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78" w:rsidRDefault="00601078" w:rsidP="00601078">
      <w:pPr>
        <w:pStyle w:val="a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1078" w:rsidRDefault="00C31DD8" w:rsidP="0060107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9pt;margin-top:-40.15pt;width:102.25pt;height:102.5pt;z-index:-251657216" fillcolor="window">
            <v:imagedata r:id="rId5" o:title=""/>
            <w10:wrap side="right"/>
          </v:shape>
          <o:OLEObject Type="Embed" ProgID="Word.Picture.8" ShapeID="_x0000_s1026" DrawAspect="Content" ObjectID="_1715431101" r:id="rId6"/>
        </w:object>
      </w:r>
    </w:p>
    <w:p w:rsidR="00601078" w:rsidRDefault="00601078" w:rsidP="0060107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01078" w:rsidRPr="00ED54AC" w:rsidRDefault="00601078" w:rsidP="006010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อด 84401/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556A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02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ที่ทำการองค์การบริหารส่วนตำบล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601078" w:rsidRPr="00ED54AC" w:rsidRDefault="00601078" w:rsidP="006010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66 หมู่ 2 ตำบลนายูง อำเภอศรีธาตุ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อุดรธานี 41230</w:t>
      </w:r>
    </w:p>
    <w:p w:rsidR="00601078" w:rsidRPr="001B3855" w:rsidRDefault="00601078" w:rsidP="0060107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1376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56A94">
        <w:rPr>
          <w:rFonts w:ascii="TH SarabunIT๙" w:hAnsi="TH SarabunIT๙" w:cs="TH SarabunIT๙" w:hint="cs"/>
          <w:color w:val="000000"/>
          <w:sz w:val="32"/>
          <w:szCs w:val="32"/>
          <w:cs/>
        </w:rPr>
        <w:t>28</w:t>
      </w:r>
      <w:r w:rsidR="002E0F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FE25FE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4B20E4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601078" w:rsidRPr="006E1051" w:rsidRDefault="00601078" w:rsidP="0060107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ขอเชิญประชุมสภาองค์การบริหารส่วนตำบลนายูง</w:t>
      </w:r>
    </w:p>
    <w:p w:rsidR="00601078" w:rsidRPr="00ED54AC" w:rsidRDefault="00601078" w:rsidP="0060107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สมาชิกสภาองค์การบริหารส่วนตำบลนายูง หมู่ที่...</w:t>
      </w:r>
      <w:r w:rsidR="00556A94">
        <w:rPr>
          <w:rFonts w:ascii="TH SarabunIT๙" w:hAnsi="TH SarabunIT๙" w:cs="TH SarabunIT๙" w:hint="cs"/>
          <w:sz w:val="32"/>
          <w:szCs w:val="32"/>
          <w:cs/>
        </w:rPr>
        <w:t>1 - 10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>สิ่งที่ส่งมาด้วย</w:t>
      </w:r>
      <w:r w:rsidRPr="00ED54AC">
        <w:rPr>
          <w:rFonts w:ascii="TH SarabunIT๙" w:hAnsi="TH SarabunIT๙" w:cs="TH SarabunIT๙"/>
          <w:sz w:val="24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ระเบียบวาระการประชุมสภา สมัยสามัญ สมัยที่ 1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24"/>
          <w:szCs w:val="32"/>
          <w:cs/>
        </w:rPr>
        <w:t>1  ชุด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สำเนารายงานการประชุมสภาสมัยสามัญ สมัยที่ 4 ครั้งที่ 2/ 256</w:t>
      </w:r>
      <w:r w:rsidR="00F0306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จำนวน 1  ชุด</w:t>
      </w:r>
    </w:p>
    <w:p w:rsidR="004B20E4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</w:rPr>
        <w:tab/>
      </w:r>
      <w:r w:rsidRPr="00ED54AC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ตามที่สภาองค์การบริหารส่วนตำบลนายูง ได้ประกาศเปิดประชุมสภา สมัยประชุมสามัญ สมัยแรก ประจำปี พ.ศ.256</w:t>
      </w:r>
      <w:r w:rsidR="005523D3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มีกำหนด 15 วัน โดยเริ่มตั้งแต่วันที่ 1 กุมภาพันธ์ 256</w:t>
      </w:r>
      <w:r w:rsidR="00F0306F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เป็นต้นไป นั้น</w:t>
      </w:r>
    </w:p>
    <w:p w:rsidR="00601078" w:rsidRPr="003034FD" w:rsidRDefault="00601078" w:rsidP="0060107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01078" w:rsidRPr="003F30AF" w:rsidRDefault="00601078" w:rsidP="00601078">
      <w:pPr>
        <w:pStyle w:val="a3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องค์การบริหารส่วนตำบลนายูง จึงขอเชิญท่านเข้าร่วมประชุมสภา สมัยประชุมสามัญ สมัยที่ 1 ครั้งที่ 1 ประจำปี 256</w:t>
      </w:r>
      <w:r w:rsidR="005523D3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เพื่อพิจารณาข้อราชการต่างๆ 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ในวัน</w:t>
      </w:r>
      <w:r w:rsidR="001731DD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พุธ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ที่  </w:t>
      </w:r>
      <w:r w:rsidR="001731DD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3</w:t>
      </w:r>
      <w:r w:rsidR="004B20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กุมภาพันธ์ 256</w:t>
      </w:r>
      <w:r w:rsidR="004B20E4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4</w:t>
      </w:r>
      <w:r w:rsidRPr="003F30AF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เวลา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09.3</w:t>
      </w:r>
      <w:r w:rsidRPr="003F30AF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0 น.</w:t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 xml:space="preserve"> </w:t>
      </w:r>
      <w:r w:rsidRPr="003F30AF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ณ ห้องประชุมสภาองค์การบริหารส่วนตำบลนายูง โดยแต่งเครื่องแบบ (ชุดสีกากี)</w:t>
      </w:r>
    </w:p>
    <w:p w:rsidR="00601078" w:rsidRPr="003F30AF" w:rsidRDefault="00601078" w:rsidP="00601078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18"/>
          <w:szCs w:val="18"/>
        </w:rPr>
      </w:pP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ab/>
      </w:r>
      <w:r w:rsidRPr="00ED54AC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จึงเรียนมาเพื่อทราบ</w:t>
      </w: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</w:p>
    <w:p w:rsidR="00601078" w:rsidRPr="00ED54AC" w:rsidRDefault="00DC74B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D3E9DD" wp14:editId="6DBF8D50">
            <wp:simplePos x="0" y="0"/>
            <wp:positionH relativeFrom="page">
              <wp:posOffset>3223687</wp:posOffset>
            </wp:positionH>
            <wp:positionV relativeFrom="paragraph">
              <wp:posOffset>13234</wp:posOffset>
            </wp:positionV>
            <wp:extent cx="839595" cy="525175"/>
            <wp:effectExtent l="0" t="0" r="0" b="8255"/>
            <wp:wrapNone/>
            <wp:docPr id="1" name="Picture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0" t="34073" r="20381" b="41832"/>
                    <a:stretch/>
                  </pic:blipFill>
                  <pic:spPr bwMode="auto">
                    <a:xfrm>
                      <a:off x="0" y="0"/>
                      <a:ext cx="839595" cy="5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 w:rsidRPr="00ED54AC">
        <w:rPr>
          <w:rFonts w:ascii="TH SarabunIT๙" w:hAnsi="TH SarabunIT๙" w:cs="TH SarabunIT๙"/>
          <w:sz w:val="24"/>
          <w:szCs w:val="32"/>
          <w:cs/>
        </w:rPr>
        <w:t>(นาย</w:t>
      </w:r>
      <w:r>
        <w:rPr>
          <w:rFonts w:ascii="TH SarabunIT๙" w:hAnsi="TH SarabunIT๙" w:cs="TH SarabunIT๙" w:hint="cs"/>
          <w:sz w:val="24"/>
          <w:szCs w:val="32"/>
          <w:cs/>
        </w:rPr>
        <w:t>สีทน   สีใส</w:t>
      </w:r>
      <w:r w:rsidRPr="00ED54AC">
        <w:rPr>
          <w:rFonts w:ascii="TH SarabunIT๙" w:hAnsi="TH SarabunIT๙" w:cs="TH SarabunIT๙"/>
          <w:sz w:val="24"/>
          <w:szCs w:val="32"/>
          <w:cs/>
        </w:rPr>
        <w:t>)</w:t>
      </w:r>
    </w:p>
    <w:p w:rsidR="00601078" w:rsidRPr="00ED54AC" w:rsidRDefault="00601078" w:rsidP="00601078">
      <w:pPr>
        <w:pStyle w:val="a3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ED54AC">
        <w:rPr>
          <w:rFonts w:ascii="TH SarabunIT๙" w:hAnsi="TH SarabunIT๙" w:cs="TH SarabunIT๙"/>
          <w:sz w:val="24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24"/>
          <w:szCs w:val="32"/>
          <w:cs/>
        </w:rPr>
        <w:t>นายูง</w:t>
      </w:r>
    </w:p>
    <w:p w:rsidR="00601078" w:rsidRPr="007C5E5A" w:rsidRDefault="00601078" w:rsidP="00601078">
      <w:pPr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 สำนักปลัด</w:t>
      </w: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042-110721</w:t>
      </w:r>
    </w:p>
    <w:p w:rsidR="004B20E4" w:rsidRDefault="004B20E4" w:rsidP="00601078">
      <w:pPr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/>
    <w:p w:rsidR="00601078" w:rsidRDefault="00C31DD8" w:rsidP="0060107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object w:dxaOrig="1440" w:dyaOrig="1440">
          <v:shape id="_x0000_s1027" type="#_x0000_t75" style="position:absolute;left:0;text-align:left;margin-left:168.9pt;margin-top:-40.15pt;width:102.25pt;height:102.5pt;z-index:-251656192" fillcolor="window">
            <v:imagedata r:id="rId5" o:title=""/>
            <w10:wrap side="right"/>
          </v:shape>
          <o:OLEObject Type="Embed" ProgID="Word.Picture.8" ShapeID="_x0000_s1027" DrawAspect="Content" ObjectID="_1715431102" r:id="rId9"/>
        </w:object>
      </w:r>
    </w:p>
    <w:p w:rsidR="00601078" w:rsidRDefault="00601078" w:rsidP="00601078">
      <w:pPr>
        <w:pStyle w:val="a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01078" w:rsidRPr="00ED54AC" w:rsidRDefault="00601078" w:rsidP="006010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อด 84401/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="00556A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02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ที่ทำการองค์การบริหารส่วนตำบล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นายูง</w:t>
      </w:r>
    </w:p>
    <w:p w:rsidR="00601078" w:rsidRPr="00ED54AC" w:rsidRDefault="00601078" w:rsidP="0060107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66 หมู่ 2 ตำบลนายูง อำเภอศรีธาตุ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อุดรธานี 41230</w:t>
      </w:r>
    </w:p>
    <w:p w:rsidR="00601078" w:rsidRPr="001B3855" w:rsidRDefault="00601078" w:rsidP="0060107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556A94">
        <w:rPr>
          <w:rFonts w:ascii="TH SarabunIT๙" w:hAnsi="TH SarabunIT๙" w:cs="TH SarabunIT๙" w:hint="cs"/>
          <w:color w:val="000000"/>
          <w:sz w:val="32"/>
          <w:szCs w:val="32"/>
          <w:cs/>
        </w:rPr>
        <w:t>28</w:t>
      </w:r>
      <w:r w:rsidR="009818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65E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BD4D69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BD4D69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FE25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601078" w:rsidRPr="006E1051" w:rsidRDefault="00601078" w:rsidP="0060107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ขอความอนุเคราะห์ประชาสัมพันธ์การเข้าร่วมรับฟังการประชุมสภาองค์การบริหารส่วนตำบลนายูง</w:t>
      </w:r>
    </w:p>
    <w:p w:rsidR="00601078" w:rsidRPr="00ED54AC" w:rsidRDefault="00601078" w:rsidP="0060107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 หมู่ที่...1 - 10..........</w:t>
      </w:r>
    </w:p>
    <w:p w:rsidR="00601078" w:rsidRPr="003751E3" w:rsidRDefault="00601078" w:rsidP="00601078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>สิ่งที่ส่งมาด้วย</w:t>
      </w:r>
      <w:r w:rsidRPr="00ED54AC">
        <w:rPr>
          <w:rFonts w:ascii="TH SarabunIT๙" w:hAnsi="TH SarabunIT๙" w:cs="TH SarabunIT๙"/>
          <w:sz w:val="24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ประกาศสภาองค์การบริหารส่วนตำบลนายูง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ED54AC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24"/>
          <w:szCs w:val="32"/>
          <w:cs/>
        </w:rPr>
        <w:t>1  ชุด</w:t>
      </w:r>
    </w:p>
    <w:p w:rsidR="00601078" w:rsidRPr="003751E3" w:rsidRDefault="00601078" w:rsidP="0060107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01078" w:rsidRPr="00601078" w:rsidRDefault="00601078" w:rsidP="00601078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</w:rPr>
        <w:tab/>
      </w:r>
      <w:r w:rsidRPr="00ED54AC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ตามที่สภาองค์การบริหารส่วนตำบลนายูง ได้ประกาศเปิดประชุมสภา สมัยประชุมสามัญ สมัยที่ 1 ประจำปี พ.ศ.256</w:t>
      </w:r>
      <w:r w:rsidR="00BD4D69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มีกำหนด 15 วัน โดยเริ่มตั้งแต่วันที่ 1 กุมภาพันธ์ 256</w:t>
      </w:r>
      <w:r w:rsidR="00BD4D69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เป็นต้นไป และ ได้ดำเนินการเปิดประชุมสภาสมัยประชุมสามัญ สมัยที่ 1 ครั้งที่ 1 </w:t>
      </w:r>
      <w:r w:rsidRPr="00601078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ในวัน</w:t>
      </w:r>
      <w:r w:rsidR="0051376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พุธที่ </w:t>
      </w:r>
      <w:r w:rsidR="00BD4D69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Pr="0060107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กุมภาพันธ์ 256</w:t>
      </w:r>
      <w:r w:rsidR="00BD4D69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60107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เวลา 09.30 น. ณ ห้องประชุมสภาองค์การบริหารส่วนตำบลนายูง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3F30AF" w:rsidRDefault="00601078" w:rsidP="00601078">
      <w:pPr>
        <w:pStyle w:val="a3"/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ดังนั้น องค์การบริหารส่วนตำบลนายูง จึงขอความอนุเคราะห์ประชาสัมพันธ์ให้ประชาชนในหมู่บ้านของท่านเข้าร่วมรับฟังการประชุมสภาองค์การบริหารส่วนตำบลนายูง ตามวัน และเวลาดังกล่าว โดยแต่งกายชุดสุภาพ</w:t>
      </w:r>
    </w:p>
    <w:p w:rsidR="00601078" w:rsidRPr="003F30AF" w:rsidRDefault="00601078" w:rsidP="00601078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18"/>
          <w:szCs w:val="18"/>
        </w:rPr>
      </w:pPr>
    </w:p>
    <w:p w:rsidR="00601078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ab/>
      </w:r>
      <w:r w:rsidRPr="00ED54AC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จึงเรียนมาเพื่อทราบ</w:t>
      </w: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ED54AC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</w:p>
    <w:p w:rsidR="00601078" w:rsidRPr="00ED54AC" w:rsidRDefault="00DC74B8" w:rsidP="00601078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F7060B9" wp14:editId="053B688F">
            <wp:simplePos x="0" y="0"/>
            <wp:positionH relativeFrom="page">
              <wp:align>center</wp:align>
            </wp:positionH>
            <wp:positionV relativeFrom="paragraph">
              <wp:posOffset>9715</wp:posOffset>
            </wp:positionV>
            <wp:extent cx="839595" cy="525175"/>
            <wp:effectExtent l="0" t="0" r="0" b="8255"/>
            <wp:wrapNone/>
            <wp:docPr id="3" name="Picture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0" t="34073" r="20381" b="41832"/>
                    <a:stretch/>
                  </pic:blipFill>
                  <pic:spPr bwMode="auto">
                    <a:xfrm>
                      <a:off x="0" y="0"/>
                      <a:ext cx="839595" cy="5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01078" w:rsidRPr="00ED54AC" w:rsidRDefault="00601078" w:rsidP="00601078">
      <w:pPr>
        <w:pStyle w:val="a3"/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DC74B8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D54AC">
        <w:rPr>
          <w:rFonts w:ascii="TH SarabunIT๙" w:hAnsi="TH SarabunIT๙" w:cs="TH SarabunIT๙"/>
          <w:sz w:val="24"/>
          <w:szCs w:val="32"/>
          <w:cs/>
        </w:rPr>
        <w:t>(นาย</w:t>
      </w:r>
      <w:r>
        <w:rPr>
          <w:rFonts w:ascii="TH SarabunIT๙" w:hAnsi="TH SarabunIT๙" w:cs="TH SarabunIT๙" w:hint="cs"/>
          <w:sz w:val="24"/>
          <w:szCs w:val="32"/>
          <w:cs/>
        </w:rPr>
        <w:t>สีทน   สีใส</w:t>
      </w:r>
      <w:r w:rsidRPr="00ED54AC">
        <w:rPr>
          <w:rFonts w:ascii="TH SarabunIT๙" w:hAnsi="TH SarabunIT๙" w:cs="TH SarabunIT๙"/>
          <w:sz w:val="24"/>
          <w:szCs w:val="32"/>
          <w:cs/>
        </w:rPr>
        <w:t>)</w:t>
      </w:r>
    </w:p>
    <w:p w:rsidR="00601078" w:rsidRPr="00ED54AC" w:rsidRDefault="00601078" w:rsidP="00601078">
      <w:pPr>
        <w:pStyle w:val="a3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DC74B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D54AC">
        <w:rPr>
          <w:rFonts w:ascii="TH SarabunIT๙" w:hAnsi="TH SarabunIT๙" w:cs="TH SarabunIT๙"/>
          <w:sz w:val="24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24"/>
          <w:szCs w:val="32"/>
          <w:cs/>
        </w:rPr>
        <w:t>นายูง</w:t>
      </w:r>
    </w:p>
    <w:p w:rsidR="00601078" w:rsidRPr="007C5E5A" w:rsidRDefault="00601078" w:rsidP="00601078">
      <w:pPr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 สำนักปลัด</w:t>
      </w:r>
    </w:p>
    <w:p w:rsidR="00601078" w:rsidRDefault="00601078" w:rsidP="006010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042-110721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01078" w:rsidRDefault="00601078" w:rsidP="00601078"/>
    <w:p w:rsidR="00601078" w:rsidRDefault="00C31DD8" w:rsidP="00601078">
      <w:pPr>
        <w:pStyle w:val="a5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8"/>
          <w:lang w:eastAsia="en-US"/>
        </w:rPr>
        <w:lastRenderedPageBreak/>
        <w:object w:dxaOrig="1440" w:dyaOrig="1440">
          <v:shape id="_x0000_s1028" type="#_x0000_t75" style="position:absolute;left:0;text-align:left;margin-left:184.25pt;margin-top:-61.45pt;width:93.9pt;height:94.15pt;z-index:-251655168" fillcolor="window">
            <v:imagedata r:id="rId5" o:title=""/>
            <w10:wrap side="right"/>
          </v:shape>
          <o:OLEObject Type="Embed" ProgID="Word.Picture.8" ShapeID="_x0000_s1028" DrawAspect="Content" ObjectID="_1715431103" r:id="rId11"/>
        </w:object>
      </w:r>
    </w:p>
    <w:p w:rsidR="00601078" w:rsidRDefault="00601078" w:rsidP="0060107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01078" w:rsidRPr="00EA7437" w:rsidRDefault="00601078" w:rsidP="006010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43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ประกาศสภาองค์การบริหารส่วนตำบลนายูง</w:t>
      </w:r>
    </w:p>
    <w:p w:rsidR="00601078" w:rsidRPr="00EA7437" w:rsidRDefault="00601078" w:rsidP="006010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43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ประชาสัมพันธ์เข้าฟังการประชุมสภาองค์การบริหารส่วนตำบลนายูง</w:t>
      </w:r>
    </w:p>
    <w:p w:rsidR="00601078" w:rsidRPr="00EA7437" w:rsidRDefault="00601078" w:rsidP="006010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7437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BD4D6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1078" w:rsidRDefault="00601078" w:rsidP="0060107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437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</w:t>
      </w:r>
    </w:p>
    <w:p w:rsidR="00601078" w:rsidRPr="00EA7437" w:rsidRDefault="00601078" w:rsidP="0060107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01078" w:rsidRPr="005665AB" w:rsidRDefault="00601078" w:rsidP="006010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 2547  ข้อ 24 กำหนดให้ประธานสภาท้องถิ่นประชาสัมพันธ์กำหนดวันนัดประชุม เวลา สถานที่ประชุม และเรื่องที่จะนำเข้าสู่ที่ประชุมสภาท้องถิ่นเพื่อให้ประชาชนทราบ และเข้าฟังการประชุมด้วย นั้น  บัดนี้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นายูง</w:t>
      </w:r>
      <w:r w:rsidRPr="00A8667B">
        <w:rPr>
          <w:rFonts w:ascii="TH SarabunIT๙" w:hAnsi="TH SarabunIT๙" w:cs="TH SarabunIT๙"/>
          <w:sz w:val="32"/>
          <w:szCs w:val="32"/>
          <w:cs/>
        </w:rPr>
        <w:t xml:space="preserve">   ได้กำหนดให้มีการประ</w:t>
      </w:r>
      <w:r>
        <w:rPr>
          <w:rFonts w:ascii="TH SarabunIT๙" w:hAnsi="TH SarabunIT๙" w:cs="TH SarabunIT๙"/>
          <w:sz w:val="32"/>
          <w:szCs w:val="32"/>
          <w:cs/>
        </w:rPr>
        <w:t>ชุมสภาฯ 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แรก ประจำปี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4D6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1A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</w:t>
      </w:r>
      <w:r w:rsidRPr="00491A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D4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กุมภาพันธ์ 256</w:t>
      </w:r>
      <w:r w:rsidR="00BD4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เวลา 09.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</w:t>
      </w:r>
      <w:r w:rsidRPr="00491A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น.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91A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ณ ห้องประชุมสภาองค์การบริหารส่วนตำบล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นายูง</w:t>
      </w:r>
    </w:p>
    <w:p w:rsidR="00601078" w:rsidRPr="00491A61" w:rsidRDefault="00601078" w:rsidP="0060107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01078" w:rsidRPr="00A8667B" w:rsidRDefault="00601078" w:rsidP="00601078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8667B">
        <w:rPr>
          <w:rFonts w:ascii="TH SarabunIT๙" w:hAnsi="TH SarabunIT๙" w:cs="TH SarabunIT๙"/>
          <w:sz w:val="32"/>
          <w:szCs w:val="32"/>
          <w:cs/>
        </w:rPr>
        <w:t>การนี้ เพื่อให้การประชุมสภาเป็นไปด้วยความเรียบร้อย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นายูง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>จึงใคร่ขอเชิญประชาชน ในเขตองค์การบริหารส่วนตำบล 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A8667B">
        <w:rPr>
          <w:rFonts w:ascii="TH SarabunIT๙" w:hAnsi="TH SarabunIT๙" w:cs="TH SarabunIT๙"/>
          <w:sz w:val="32"/>
          <w:szCs w:val="32"/>
          <w:cs/>
        </w:rPr>
        <w:t>วัน เวลา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และสถานที่</w:t>
      </w:r>
      <w:r w:rsidRPr="00A8667B">
        <w:rPr>
          <w:rFonts w:ascii="TH SarabunIT๙" w:hAnsi="TH SarabunIT๙" w:cs="TH SarabunIT๙"/>
          <w:sz w:val="32"/>
          <w:szCs w:val="32"/>
          <w:cs/>
        </w:rPr>
        <w:t xml:space="preserve"> ดังกล่าว ข้างต้น โดยพร้อมเพรียง ภายใต้หลักเกณฑ์ดังต่อไปนี้ 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ข้อ 1</w:t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ห้ามพกพาอาวุธทุกชนิดเข้าห้องประชุม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ข้อ 2</w:t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ต้องแต่งกายสุภาพ ประพฤติตนเรียบร้อยและอยู่ในที่ซึ่งจัดไว้ให้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 xml:space="preserve">ข้อ 3 </w:t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ในที่ประชุมสภาฯ ห้ามผู้ใดกระทำการดังนี้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3.1 ใช้ถ้อยคำหยาบ เสียดสี หรือใส่ร้าย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3.2 แสดงกิริยาพึงรังเกียจ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3.3 ก่อกวนความสงบเรียบร้อย หรือจงใจกระทำใด ๆ อันเป็นเหตุให้รบกวนกิจการ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 xml:space="preserve">       ของที่ประชุมสภาองค์การบริหารส่วนตำบล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3.4 ไม่ขัดคำสั่งของประธานสภาองค์การบริหารส่วนตำบล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นายูง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ข้อ 4</w:t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มอบหมายให้เลขานุการสภาฯ เป็นผู้รักษาความสงบเรียบร้อยในที่ประชุม</w:t>
      </w:r>
    </w:p>
    <w:p w:rsidR="00601078" w:rsidRPr="00A8667B" w:rsidRDefault="00601078" w:rsidP="006010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667B">
        <w:rPr>
          <w:rFonts w:ascii="TH SarabunIT๙" w:hAnsi="TH SarabunIT๙" w:cs="TH SarabunIT๙"/>
          <w:sz w:val="32"/>
          <w:szCs w:val="32"/>
          <w:cs/>
        </w:rPr>
        <w:tab/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ข้อ 5</w:t>
      </w:r>
      <w:r w:rsidRPr="00A8667B">
        <w:rPr>
          <w:rFonts w:ascii="TH SarabunIT๙" w:hAnsi="TH SarabunIT๙" w:cs="TH SarabunIT๙"/>
          <w:sz w:val="32"/>
          <w:szCs w:val="32"/>
          <w:cs/>
        </w:rPr>
        <w:tab/>
        <w:t>คำสั่งของประธานสภาองค์การบริหารส่วนตำบลให้ถือเป็นเด็ดขาด</w:t>
      </w:r>
    </w:p>
    <w:p w:rsidR="00601078" w:rsidRPr="009337A6" w:rsidRDefault="00601078" w:rsidP="0060107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01078" w:rsidRPr="00EA7437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01078" w:rsidRPr="00EA7437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437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43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9276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D28B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743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D4D6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BD4D6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01078" w:rsidRPr="00EA7437" w:rsidRDefault="00DC74B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A2B5F97" wp14:editId="7CFEFEF7">
            <wp:simplePos x="0" y="0"/>
            <wp:positionH relativeFrom="page">
              <wp:posOffset>3990340</wp:posOffset>
            </wp:positionH>
            <wp:positionV relativeFrom="paragraph">
              <wp:posOffset>167349</wp:posOffset>
            </wp:positionV>
            <wp:extent cx="839595" cy="525175"/>
            <wp:effectExtent l="0" t="0" r="0" b="8255"/>
            <wp:wrapNone/>
            <wp:docPr id="4" name="Picture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0" t="34073" r="20381" b="41832"/>
                    <a:stretch/>
                  </pic:blipFill>
                  <pic:spPr bwMode="auto">
                    <a:xfrm>
                      <a:off x="0" y="0"/>
                      <a:ext cx="839595" cy="5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</w:rPr>
        <w:tab/>
      </w:r>
      <w:r w:rsidRPr="00EA7437">
        <w:rPr>
          <w:rFonts w:ascii="TH SarabunIT๙" w:hAnsi="TH SarabunIT๙" w:cs="TH SarabunIT๙"/>
          <w:sz w:val="32"/>
          <w:szCs w:val="32"/>
        </w:rPr>
        <w:tab/>
      </w:r>
      <w:r w:rsidR="007D2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01078" w:rsidRPr="00EA7437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01078" w:rsidRPr="00EA7437" w:rsidRDefault="00601078" w:rsidP="0060107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A7437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สีทน   สีใส</w:t>
      </w:r>
      <w:r w:rsidRPr="00EA7437">
        <w:rPr>
          <w:rFonts w:ascii="TH SarabunIT๙" w:hAnsi="TH SarabunIT๙" w:cs="TH SarabunIT๙"/>
          <w:sz w:val="32"/>
          <w:szCs w:val="32"/>
          <w:cs/>
        </w:rPr>
        <w:t>)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</w:r>
      <w:r w:rsidRPr="00EA7437">
        <w:rPr>
          <w:rFonts w:ascii="TH SarabunIT๙" w:hAnsi="TH SarabunIT๙" w:cs="TH SarabunIT๙"/>
          <w:sz w:val="32"/>
          <w:szCs w:val="32"/>
          <w:cs/>
        </w:rPr>
        <w:tab/>
        <w:t xml:space="preserve"> ประธ</w:t>
      </w:r>
      <w:r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นายูง</w:t>
      </w: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01078" w:rsidRDefault="00601078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</w:p>
    <w:p w:rsidR="00E9276A" w:rsidRDefault="00E9276A" w:rsidP="0060107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>
          <v:shape id="_x0000_s1035" type="#_x0000_t75" style="position:absolute;margin-left:178.95pt;margin-top:-26.55pt;width:102.25pt;height:102.5pt;z-index:-251644928" fillcolor="window">
            <v:imagedata r:id="rId5" o:title=""/>
            <w10:wrap side="right"/>
          </v:shape>
          <o:OLEObject Type="Embed" ProgID="Word.Picture.8" ShapeID="_x0000_s1035" DrawAspect="Content" ObjectID="_1715431104" r:id="rId12"/>
        </w:objec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Default="00E9276A" w:rsidP="00E9276A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Pr="00B10FC0" w:rsidRDefault="00E9276A" w:rsidP="00E9276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FC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ระเบียบวาระการประชุมสภาองค์การบริหารส่วนตำบลนายูง</w:t>
      </w:r>
    </w:p>
    <w:p w:rsidR="00E9276A" w:rsidRPr="00B10FC0" w:rsidRDefault="00E9276A" w:rsidP="00E9276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 ครั้งที่ 1 ประจำปี 2564</w:t>
      </w:r>
    </w:p>
    <w:p w:rsidR="00E9276A" w:rsidRPr="00B10FC0" w:rsidRDefault="00E9276A" w:rsidP="00E9276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3</w:t>
      </w:r>
      <w:r w:rsidRPr="00B10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2564 เวลา 09.3</w:t>
      </w:r>
      <w:r w:rsidRPr="00B10FC0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E9276A" w:rsidRPr="00B10FC0" w:rsidRDefault="00E9276A" w:rsidP="00E9276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FC0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ห้องประชุมองค์การบริหารส่วนตำบลนายูง</w:t>
      </w:r>
    </w:p>
    <w:p w:rsidR="00E9276A" w:rsidRDefault="00E9276A" w:rsidP="00E9276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Pr="006C117A" w:rsidRDefault="00E9276A" w:rsidP="00E9276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1 </w:t>
      </w: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เรื่องแจ้งเพื่อทราบ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เรื่องจากการประชุมที่อำเภอฯ/จังหวัด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รายงานสถานะการเงินการคลัง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E9276A" w:rsidRPr="006C117A" w:rsidRDefault="00E9276A" w:rsidP="00E9276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</w:t>
      </w:r>
    </w:p>
    <w:p w:rsidR="00E9276A" w:rsidRDefault="00E9276A" w:rsidP="00E9276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สมัยสามัญ สมัยที่ 4 ครั้งที่ 2 ประจำปี 2563</w:t>
      </w:r>
    </w:p>
    <w:p w:rsidR="00E9276A" w:rsidRDefault="00E9276A" w:rsidP="00E9276A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10  พฤศจิกายน 2563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Pr="006C117A" w:rsidRDefault="00E9276A" w:rsidP="00E9276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Pr="006C117A" w:rsidRDefault="00E9276A" w:rsidP="00E9276A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เรื่องที่คณะกรรมการที่สภาองค์การบริหารส่วนตำบลตั้งขึ้นพิจารณาเสร็จแล้ว</w:t>
      </w:r>
    </w:p>
    <w:p w:rsidR="00E9276A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E9276A" w:rsidRDefault="00E9276A" w:rsidP="00E9276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276A" w:rsidRPr="006C117A" w:rsidRDefault="00E9276A" w:rsidP="00E9276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6C11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</w:t>
      </w:r>
    </w:p>
    <w:p w:rsidR="00E9276A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F53C6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02927">
        <w:rPr>
          <w:rFonts w:ascii="TH SarabunIT๙" w:hAnsi="TH SarabunIT๙" w:cs="TH SarabunIT๙"/>
          <w:sz w:val="32"/>
          <w:szCs w:val="32"/>
          <w:cs/>
        </w:rPr>
        <w:t>พิจารณาแต่งตั้งคณะกรรมการตรวจรายงานการประชุมสภาฯ</w:t>
      </w:r>
    </w:p>
    <w:p w:rsidR="00E9276A" w:rsidRPr="00502927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292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927">
        <w:rPr>
          <w:rFonts w:ascii="TH SarabunIT๙" w:hAnsi="TH SarabunIT๙" w:cs="TH SarabunIT๙"/>
          <w:sz w:val="32"/>
          <w:szCs w:val="32"/>
          <w:cs/>
        </w:rPr>
        <w:t>พิจารณากำหนดสมัยประชุมสมัยสามัญ ประจำปี</w:t>
      </w:r>
      <w:r w:rsidRPr="00502927">
        <w:rPr>
          <w:rFonts w:ascii="TH SarabunIT๙" w:hAnsi="TH SarabunIT๙" w:cs="TH SarabunIT๙"/>
          <w:sz w:val="32"/>
          <w:szCs w:val="32"/>
        </w:rPr>
        <w:t xml:space="preserve"> </w:t>
      </w:r>
      <w:r w:rsidRPr="00502927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9276A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0292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พิจารณาโอนงบประมาณรายจ่าย ครั้งที่ 1 (ตั้งรายการใหม่)</w:t>
      </w:r>
    </w:p>
    <w:p w:rsidR="00E9276A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E9276A" w:rsidRPr="00502927" w:rsidRDefault="00E9276A" w:rsidP="00E9276A">
      <w:pPr>
        <w:ind w:right="-108"/>
        <w:jc w:val="both"/>
        <w:rPr>
          <w:rFonts w:ascii="TH SarabunIT๙" w:hAnsi="TH SarabunIT๙" w:cs="TH SarabunIT๙"/>
          <w:sz w:val="32"/>
          <w:szCs w:val="32"/>
        </w:rPr>
      </w:pPr>
      <w:r w:rsidRPr="0003784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0378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E9276A" w:rsidRDefault="00E9276A" w:rsidP="00E9276A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01078" w:rsidRPr="002D75D5" w:rsidRDefault="00E9276A" w:rsidP="002D75D5">
      <w:pPr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F3025B" w:rsidRPr="00601078" w:rsidRDefault="00F3025B"/>
    <w:sectPr w:rsidR="00F3025B" w:rsidRPr="00601078" w:rsidSect="003F30A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76C0"/>
    <w:multiLevelType w:val="hybridMultilevel"/>
    <w:tmpl w:val="E9EA5AFA"/>
    <w:lvl w:ilvl="0" w:tplc="9D14952A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78"/>
    <w:rsid w:val="00032349"/>
    <w:rsid w:val="001731DD"/>
    <w:rsid w:val="00253223"/>
    <w:rsid w:val="002D75D5"/>
    <w:rsid w:val="002E0F56"/>
    <w:rsid w:val="002F2165"/>
    <w:rsid w:val="004B20E4"/>
    <w:rsid w:val="00513761"/>
    <w:rsid w:val="005523D3"/>
    <w:rsid w:val="00556A94"/>
    <w:rsid w:val="00601078"/>
    <w:rsid w:val="00665E50"/>
    <w:rsid w:val="007D28B9"/>
    <w:rsid w:val="00954D39"/>
    <w:rsid w:val="0098180F"/>
    <w:rsid w:val="00AE6EF0"/>
    <w:rsid w:val="00BD4D69"/>
    <w:rsid w:val="00C31DD8"/>
    <w:rsid w:val="00C80D4E"/>
    <w:rsid w:val="00DC74B8"/>
    <w:rsid w:val="00DF5462"/>
    <w:rsid w:val="00E9276A"/>
    <w:rsid w:val="00EB02DF"/>
    <w:rsid w:val="00F0306F"/>
    <w:rsid w:val="00F3025B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FF455A3E-3A36-4A58-8620-84A4C0EB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01078"/>
    <w:pPr>
      <w:keepNext/>
      <w:spacing w:after="0" w:line="240" w:lineRule="auto"/>
      <w:ind w:right="-694"/>
      <w:outlineLvl w:val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1078"/>
    <w:rPr>
      <w:rFonts w:ascii="Times New Roman" w:eastAsia="Times New Roman" w:hAnsi="Times New Roman" w:cs="Angsana New"/>
      <w:sz w:val="24"/>
    </w:rPr>
  </w:style>
  <w:style w:type="paragraph" w:styleId="a3">
    <w:name w:val="No Spacing"/>
    <w:link w:val="a4"/>
    <w:uiPriority w:val="1"/>
    <w:qFormat/>
    <w:rsid w:val="00601078"/>
    <w:pPr>
      <w:spacing w:after="0" w:line="240" w:lineRule="auto"/>
    </w:pPr>
  </w:style>
  <w:style w:type="paragraph" w:styleId="a5">
    <w:name w:val="caption"/>
    <w:basedOn w:val="a"/>
    <w:next w:val="a"/>
    <w:qFormat/>
    <w:rsid w:val="00601078"/>
    <w:pPr>
      <w:spacing w:after="0" w:line="240" w:lineRule="auto"/>
      <w:jc w:val="center"/>
    </w:pPr>
    <w:rPr>
      <w:rFonts w:ascii="Times New Roman" w:eastAsia="SimSun" w:hAnsi="Times New Roman" w:cs="Angsana New"/>
      <w:sz w:val="32"/>
      <w:szCs w:val="32"/>
      <w:lang w:eastAsia="zh-CN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01078"/>
  </w:style>
  <w:style w:type="paragraph" w:styleId="a6">
    <w:name w:val="Title"/>
    <w:basedOn w:val="a"/>
    <w:link w:val="a7"/>
    <w:qFormat/>
    <w:rsid w:val="00601078"/>
    <w:pPr>
      <w:spacing w:after="0" w:line="240" w:lineRule="auto"/>
      <w:jc w:val="center"/>
    </w:pPr>
    <w:rPr>
      <w:rFonts w:ascii="Cordia New" w:eastAsia="Cordia New" w:hAnsi="Cordia New" w:cs="Angsana New"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601078"/>
    <w:rPr>
      <w:rFonts w:ascii="Cordia New" w:eastAsia="Cordia New" w:hAnsi="Cordia New" w:cs="Angsana New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5137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376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ST</dc:creator>
  <cp:keywords/>
  <dc:description/>
  <cp:lastModifiedBy>Admin</cp:lastModifiedBy>
  <cp:revision>14</cp:revision>
  <cp:lastPrinted>2022-05-30T03:55:00Z</cp:lastPrinted>
  <dcterms:created xsi:type="dcterms:W3CDTF">2021-02-02T02:25:00Z</dcterms:created>
  <dcterms:modified xsi:type="dcterms:W3CDTF">2022-05-30T08:51:00Z</dcterms:modified>
</cp:coreProperties>
</file>