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DAE6F" w14:textId="23A90DA0" w:rsidR="009164F2" w:rsidRDefault="001E01FD">
      <w:pPr>
        <w:rPr>
          <w:rFonts w:ascii="TH SarabunIT๙" w:hAnsi="TH SarabunIT๙" w:cs="TH SarabunIT๙"/>
          <w:sz w:val="32"/>
          <w:szCs w:val="32"/>
        </w:rPr>
      </w:pPr>
      <w:bookmarkStart w:id="0" w:name="_Hlk198043651"/>
      <w:bookmarkEnd w:id="0"/>
      <w:r w:rsidRPr="008D078F">
        <w:rPr>
          <w:rFonts w:cs="Cordia New"/>
          <w:noProof/>
          <w:cs/>
        </w:rPr>
        <w:drawing>
          <wp:anchor distT="0" distB="0" distL="114300" distR="114300" simplePos="0" relativeHeight="251665408" behindDoc="0" locked="0" layoutInCell="1" allowOverlap="1" wp14:anchorId="5BEAC9C9" wp14:editId="17C5D34A">
            <wp:simplePos x="0" y="0"/>
            <wp:positionH relativeFrom="margin">
              <wp:posOffset>2202180</wp:posOffset>
            </wp:positionH>
            <wp:positionV relativeFrom="paragraph">
              <wp:posOffset>132715</wp:posOffset>
            </wp:positionV>
            <wp:extent cx="1576700" cy="1491055"/>
            <wp:effectExtent l="0" t="0" r="5080" b="0"/>
            <wp:wrapNone/>
            <wp:docPr id="18" name="รูปภาพ 0" descr="12584241_881530035297710_14673348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2584241_881530035297710_1467334831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0" cy="14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6E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7C9D1B5" w14:textId="229DB137" w:rsidR="009164F2" w:rsidRPr="009164F2" w:rsidRDefault="009164F2" w:rsidP="009164F2">
      <w:pPr>
        <w:rPr>
          <w:rFonts w:ascii="TH SarabunIT๙" w:hAnsi="TH SarabunIT๙" w:cs="TH SarabunIT๙"/>
          <w:sz w:val="32"/>
          <w:szCs w:val="32"/>
        </w:rPr>
      </w:pPr>
    </w:p>
    <w:p w14:paraId="247EF07C" w14:textId="77777777" w:rsidR="009164F2" w:rsidRPr="009164F2" w:rsidRDefault="009164F2" w:rsidP="009164F2">
      <w:pPr>
        <w:rPr>
          <w:rFonts w:ascii="TH SarabunIT๙" w:hAnsi="TH SarabunIT๙" w:cs="TH SarabunIT๙"/>
          <w:sz w:val="32"/>
          <w:szCs w:val="32"/>
        </w:rPr>
      </w:pPr>
    </w:p>
    <w:p w14:paraId="34DC95D2" w14:textId="77777777" w:rsidR="009164F2" w:rsidRPr="009164F2" w:rsidRDefault="009164F2" w:rsidP="009164F2">
      <w:pPr>
        <w:rPr>
          <w:rFonts w:ascii="TH SarabunIT๙" w:hAnsi="TH SarabunIT๙" w:cs="TH SarabunIT๙"/>
          <w:sz w:val="32"/>
          <w:szCs w:val="32"/>
        </w:rPr>
      </w:pPr>
    </w:p>
    <w:p w14:paraId="0D6C6BCA" w14:textId="77777777" w:rsidR="009164F2" w:rsidRDefault="009164F2" w:rsidP="009164F2">
      <w:pPr>
        <w:rPr>
          <w:rFonts w:ascii="TH SarabunIT๙" w:hAnsi="TH SarabunIT๙" w:cs="TH SarabunIT๙"/>
          <w:sz w:val="32"/>
          <w:szCs w:val="32"/>
        </w:rPr>
      </w:pPr>
    </w:p>
    <w:p w14:paraId="136FD756" w14:textId="77777777" w:rsidR="006006DD" w:rsidRPr="009164F2" w:rsidRDefault="009164F2" w:rsidP="009164F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>นโยบาย และแผนการดำเนินงานเกี่ยวกับการบริหารจัดการก๊าซเรือนกระจก</w:t>
      </w:r>
    </w:p>
    <w:p w14:paraId="223C056B" w14:textId="46437730" w:rsidR="00512A02" w:rsidRPr="00512A02" w:rsidRDefault="009164F2" w:rsidP="00512A0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องค์การบริหารส่วนตำบล</w:t>
      </w:r>
      <w:r w:rsidR="001E01FD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นายูง </w:t>
      </w:r>
      <w:r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อำเภอ</w:t>
      </w:r>
      <w:r w:rsidR="001E01FD">
        <w:rPr>
          <w:rFonts w:ascii="TH SarabunIT๙" w:hAnsi="TH SarabunIT๙" w:cs="TH SarabunIT๙" w:hint="cs"/>
          <w:b/>
          <w:bCs/>
          <w:sz w:val="40"/>
          <w:szCs w:val="40"/>
          <w:cs/>
        </w:rPr>
        <w:t>ศรีธาตุ</w:t>
      </w:r>
      <w:r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จังหวัด</w:t>
      </w:r>
      <w:r w:rsidR="001E01FD">
        <w:rPr>
          <w:rFonts w:ascii="TH SarabunIT๙" w:hAnsi="TH SarabunIT๙" w:cs="TH SarabunIT๙" w:hint="cs"/>
          <w:b/>
          <w:bCs/>
          <w:sz w:val="40"/>
          <w:szCs w:val="40"/>
          <w:cs/>
        </w:rPr>
        <w:t>อุดรธานี</w:t>
      </w:r>
    </w:p>
    <w:p w14:paraId="5F745081" w14:textId="2A6040CC" w:rsidR="00512A02" w:rsidRPr="00512A02" w:rsidRDefault="00512A02" w:rsidP="00512A02">
      <w:pPr>
        <w:pStyle w:val="a7"/>
        <w:jc w:val="center"/>
        <w:rPr>
          <w:cs/>
        </w:rPr>
      </w:pPr>
      <w:r>
        <w:rPr>
          <w:noProof/>
        </w:rPr>
        <w:drawing>
          <wp:inline distT="0" distB="0" distL="0" distR="0" wp14:anchorId="7CDD3705" wp14:editId="492EA147">
            <wp:extent cx="5676900" cy="3342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2"/>
                    <a:stretch/>
                  </pic:blipFill>
                  <pic:spPr bwMode="auto">
                    <a:xfrm>
                      <a:off x="0" y="0"/>
                      <a:ext cx="5685163" cy="33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895B8" w14:textId="1BD7CFD7" w:rsidR="009164F2" w:rsidRPr="009164F2" w:rsidRDefault="009164F2" w:rsidP="009164F2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ระยะเวลา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ab/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ab/>
      </w:r>
      <w:r w:rsidRPr="009164F2">
        <w:rPr>
          <w:rFonts w:ascii="TH SarabunIT๙" w:hAnsi="TH SarabunIT๙" w:cs="TH SarabunIT๙"/>
          <w:sz w:val="36"/>
          <w:szCs w:val="36"/>
        </w:rPr>
        <w:t>:</w:t>
      </w:r>
      <w:r w:rsidRPr="009164F2">
        <w:rPr>
          <w:rFonts w:ascii="TH SarabunIT๙" w:hAnsi="TH SarabunIT๙" w:cs="TH SarabunIT๙"/>
          <w:sz w:val="36"/>
          <w:szCs w:val="36"/>
        </w:rPr>
        <w:tab/>
        <w:t xml:space="preserve">1 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>ตุลาคม 256</w:t>
      </w:r>
      <w:r w:rsidR="001E01FD">
        <w:rPr>
          <w:rFonts w:ascii="TH SarabunIT๙" w:hAnsi="TH SarabunIT๙" w:cs="TH SarabunIT๙" w:hint="cs"/>
          <w:sz w:val="36"/>
          <w:szCs w:val="36"/>
          <w:cs/>
        </w:rPr>
        <w:t>66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164F2">
        <w:rPr>
          <w:rFonts w:ascii="TH SarabunIT๙" w:hAnsi="TH SarabunIT๙" w:cs="TH SarabunIT๙"/>
          <w:sz w:val="36"/>
          <w:szCs w:val="36"/>
          <w:cs/>
        </w:rPr>
        <w:t>–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 xml:space="preserve"> 30 กันยายน 256</w:t>
      </w:r>
      <w:r w:rsidR="001E01FD">
        <w:rPr>
          <w:rFonts w:ascii="TH SarabunIT๙" w:hAnsi="TH SarabunIT๙" w:cs="TH SarabunIT๙" w:hint="cs"/>
          <w:sz w:val="36"/>
          <w:szCs w:val="36"/>
          <w:cs/>
        </w:rPr>
        <w:t>7</w:t>
      </w:r>
    </w:p>
    <w:p w14:paraId="0B0482D2" w14:textId="494A0CE4" w:rsidR="009164F2" w:rsidRPr="009164F2" w:rsidRDefault="009164F2" w:rsidP="009164F2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วันที่ออกแผนงาน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ab/>
      </w:r>
      <w:r w:rsidRPr="009164F2">
        <w:rPr>
          <w:rFonts w:ascii="TH SarabunIT๙" w:hAnsi="TH SarabunIT๙" w:cs="TH SarabunIT๙"/>
          <w:sz w:val="36"/>
          <w:szCs w:val="36"/>
        </w:rPr>
        <w:t>:</w:t>
      </w:r>
      <w:r w:rsidRPr="009164F2">
        <w:rPr>
          <w:rFonts w:ascii="TH SarabunIT๙" w:hAnsi="TH SarabunIT๙" w:cs="TH SarabunIT๙"/>
          <w:sz w:val="36"/>
          <w:szCs w:val="36"/>
        </w:rPr>
        <w:tab/>
        <w:t xml:space="preserve">1 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>ตุลาคม 256</w:t>
      </w:r>
      <w:r w:rsidR="001E01FD">
        <w:rPr>
          <w:rFonts w:ascii="TH SarabunIT๙" w:hAnsi="TH SarabunIT๙" w:cs="TH SarabunIT๙" w:hint="cs"/>
          <w:sz w:val="36"/>
          <w:szCs w:val="36"/>
          <w:cs/>
        </w:rPr>
        <w:t>7</w:t>
      </w:r>
    </w:p>
    <w:p w14:paraId="471B7700" w14:textId="27C3A3CB"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จัดทำ</w:t>
      </w:r>
      <w:r>
        <w:rPr>
          <w:rFonts w:ascii="TH SarabunIT๙" w:hAnsi="TH SarabunIT๙" w:cs="TH SarabunIT๙" w:hint="cs"/>
          <w:sz w:val="36"/>
          <w:szCs w:val="36"/>
          <w:cs/>
        </w:rPr>
        <w:t>แผนงานโดย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</w:rPr>
        <w:t>: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องค์การบริหารส่วนตำบล</w:t>
      </w:r>
      <w:r w:rsidR="001E01FD">
        <w:rPr>
          <w:rFonts w:ascii="TH SarabunIT๙" w:hAnsi="TH SarabunIT๙" w:cs="TH SarabunIT๙" w:hint="cs"/>
          <w:sz w:val="36"/>
          <w:szCs w:val="36"/>
          <w:cs/>
        </w:rPr>
        <w:t xml:space="preserve">นายูง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อำเภอ</w:t>
      </w:r>
      <w:r w:rsidR="001E01FD">
        <w:rPr>
          <w:rFonts w:ascii="TH SarabunIT๙" w:hAnsi="TH SarabunIT๙" w:cs="TH SarabunIT๙" w:hint="cs"/>
          <w:sz w:val="36"/>
          <w:szCs w:val="36"/>
          <w:cs/>
        </w:rPr>
        <w:t>ศรีธาตุ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03B10422" w14:textId="53A495C2"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จังหวัด</w:t>
      </w:r>
      <w:r w:rsidR="001E01FD">
        <w:rPr>
          <w:rFonts w:ascii="TH SarabunIT๙" w:hAnsi="TH SarabunIT๙" w:cs="TH SarabunIT๙" w:hint="cs"/>
          <w:sz w:val="36"/>
          <w:szCs w:val="36"/>
          <w:cs/>
        </w:rPr>
        <w:t>อุดรธานี</w:t>
      </w:r>
    </w:p>
    <w:p w14:paraId="38F84A9E" w14:textId="49A2A97A"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14:paraId="004C7F39" w14:textId="208EA263" w:rsidR="00512A02" w:rsidRDefault="00512A0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14:paraId="1AF8634B" w14:textId="4605F7FB" w:rsidR="0082242A" w:rsidRDefault="0082242A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14:paraId="6E0739D0" w14:textId="77777777" w:rsidR="0082242A" w:rsidRDefault="0082242A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14:paraId="0D2318A9" w14:textId="1675C047" w:rsidR="00512A02" w:rsidRDefault="00512A0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14:paraId="3E5E2842" w14:textId="77777777" w:rsidR="00512A02" w:rsidRDefault="00512A0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14:paraId="28536711" w14:textId="77777777" w:rsidR="009164F2" w:rsidRDefault="009164F2" w:rsidP="009164F2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164F2">
        <w:rPr>
          <w:rFonts w:ascii="TH SarabunIT๙" w:hAnsi="TH SarabunIT๙" w:cs="TH SarabunIT๙" w:hint="cs"/>
          <w:b/>
          <w:bCs/>
          <w:sz w:val="36"/>
          <w:szCs w:val="36"/>
          <w:cs/>
        </w:rPr>
        <w:t>คำนำ</w:t>
      </w:r>
    </w:p>
    <w:p w14:paraId="22A5BE96" w14:textId="77777777"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B8D37F0" w14:textId="5C229443" w:rsidR="009164F2" w:rsidRDefault="009164F2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องค์การบริหารส่วนท้องถิ่นมีบทบาทที่สำคัญในการบริหารจัดการทรัพยากรธรรมชาติ</w:t>
      </w:r>
      <w:r w:rsidR="001E01F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2242A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1E01F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และสิ่งแวดล้อม และดำเนินการป้องกัน แก้ไข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>ภาวะมลพิษเขตพื้นที่ท้องถิ่นตนเอง อย่างไรก็ตาม การขยายตัวของชุมชนอย่างรวดเร็วทั้งในเชิงจำนวน และขนาดของเมืองส่งผลกระทบโดยตรงกับการบริหารจัดการทรัพยากรธรรมชาติและสิ่งแวดล้อม ซึ่งส่งผลให้พื้นที่ชุมชนมีการปล่อยก๊าซเรือนกระจกสู่ชั้นบรรยากาศในอัตราที่สูงตามความเจริญของชุมชนไปด้วย เนื่องจากมีการใช้พลังงาน การเกิดขยะมูลฝอย การลดลงของพื้นที่สีเขียว ก๊าซเรือนกระจกเป็นเหตุสำคัญของการเกิดภาวะโลกร้อนและการเปลี่ยนแปลงสภาพภูมิอากาศ (</w:t>
      </w:r>
      <w:r w:rsidR="0041759F">
        <w:rPr>
          <w:rFonts w:ascii="TH SarabunIT๙" w:hAnsi="TH SarabunIT๙" w:cs="TH SarabunIT๙"/>
          <w:sz w:val="32"/>
          <w:szCs w:val="32"/>
        </w:rPr>
        <w:t>Climate Change)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 xml:space="preserve"> ซึ่งส่งผลกระทบกระทบต่อวิธีการดำรงชีวิตของมนุษย์ และสิ่งมีชีวิต องค์กรปกครองส่วนท้องถิ่นจึงจำเป็นต้องมีส่วนช่วยบรรเทาปัญหาภาวะโลกร้อนผ่านการบริหารจัดการก๊าซเรือนกระจกที่เกิดจากกิจกรรมภายในองค์กรอย่างมีประสิทธิ์ภาพเพื่อลดการปล่อยก๊าซเรือนกระจกในท้องถิ่นลงซึ่งการจัดทำคาร์บอน ฟุตพ</w:t>
      </w:r>
      <w:proofErr w:type="spellStart"/>
      <w:r w:rsidR="0041759F">
        <w:rPr>
          <w:rFonts w:ascii="TH SarabunIT๙" w:hAnsi="TH SarabunIT๙" w:cs="TH SarabunIT๙" w:hint="cs"/>
          <w:sz w:val="32"/>
          <w:szCs w:val="32"/>
          <w:cs/>
        </w:rPr>
        <w:t>ริ้</w:t>
      </w:r>
      <w:proofErr w:type="spellEnd"/>
      <w:r w:rsidR="0041759F">
        <w:rPr>
          <w:rFonts w:ascii="TH SarabunIT๙" w:hAnsi="TH SarabunIT๙" w:cs="TH SarabunIT๙" w:hint="cs"/>
          <w:sz w:val="32"/>
          <w:szCs w:val="32"/>
          <w:cs/>
        </w:rPr>
        <w:t xml:space="preserve">นท์ขององค์กร </w:t>
      </w:r>
      <w:r w:rsidR="0041759F">
        <w:rPr>
          <w:rFonts w:ascii="TH SarabunIT๙" w:hAnsi="TH SarabunIT๙" w:cs="TH SarabunIT๙"/>
          <w:sz w:val="32"/>
          <w:szCs w:val="32"/>
        </w:rPr>
        <w:t xml:space="preserve">(Carbon Footprint for Organization : CFO) 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>เป็นวิธีการประเมินปริมาณก๊าซเรือนกระจกที่ปล่อยจากกิจกรรมทั้งหมดขององค์กร และคำนวณออกมาในรูปคาร์บอนไดออกไซด์เทียบเท่าอันจำนำไปสู่การกำหนดแนวทางการบริหารจัดการเพื่อลดการปล่อยก๊าซเรือนกระจกได้อย่างมีประสิทธิภาพ</w:t>
      </w:r>
    </w:p>
    <w:p w14:paraId="03A7DBEA" w14:textId="4E700FB2" w:rsidR="0041759F" w:rsidRDefault="0041759F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ดังนั้นองค์การบริหารส่วนตำบล</w:t>
      </w:r>
      <w:r w:rsidR="001E01FD">
        <w:rPr>
          <w:rFonts w:ascii="TH SarabunIT๙" w:hAnsi="TH SarabunIT๙" w:cs="TH SarabunIT๙" w:hint="cs"/>
          <w:sz w:val="32"/>
          <w:szCs w:val="32"/>
          <w:cs/>
        </w:rPr>
        <w:t xml:space="preserve">นายูง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</w:t>
      </w:r>
      <w:r w:rsidR="001E01FD">
        <w:rPr>
          <w:rFonts w:ascii="TH SarabunIT๙" w:hAnsi="TH SarabunIT๙" w:cs="TH SarabunIT๙" w:hint="cs"/>
          <w:sz w:val="32"/>
          <w:szCs w:val="32"/>
          <w:cs/>
        </w:rPr>
        <w:t>ศรีธาตุ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</w:t>
      </w:r>
      <w:r w:rsidR="001E01FD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E442A6">
        <w:rPr>
          <w:rFonts w:ascii="TH SarabunIT๙" w:hAnsi="TH SarabunIT๙" w:cs="TH SarabunIT๙" w:hint="cs"/>
          <w:sz w:val="32"/>
          <w:szCs w:val="32"/>
          <w:cs/>
        </w:rPr>
        <w:t>ุด</w:t>
      </w:r>
      <w:r w:rsidR="001E01FD">
        <w:rPr>
          <w:rFonts w:ascii="TH SarabunIT๙" w:hAnsi="TH SarabunIT๙" w:cs="TH SarabunIT๙" w:hint="cs"/>
          <w:sz w:val="32"/>
          <w:szCs w:val="32"/>
          <w:cs/>
        </w:rPr>
        <w:t xml:space="preserve">รธานี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จึงได้จัดทำ</w:t>
      </w:r>
      <w:r w:rsidR="001E01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นโยบายและแผนงาน</w:t>
      </w:r>
      <w:r w:rsidR="00735018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การบริหารจัดการก๊าซเรือนกระจกในท้องถิ่น เพื่อมุ่งสู่การเป็นเมืองลดคาร์บอนและสนับสนุนตลาดคาร์บอนภาคสมัครใจของประเทศไทย มีวัตถุประสงค์เพื่อส่งเสริมให้ผู้บริการ และพนักงาน</w:t>
      </w:r>
      <w:r w:rsidR="00E7309A">
        <w:rPr>
          <w:rFonts w:ascii="TH SarabunIT๙" w:hAnsi="TH SarabunIT๙" w:cs="TH SarabunIT๙" w:hint="cs"/>
          <w:sz w:val="32"/>
          <w:szCs w:val="32"/>
          <w:cs/>
        </w:rPr>
        <w:t>ส่วนตำบลเข้าใจแนวคิดคาร์บอนภาคสมัครใจขององค์กร สามารถคำนวณขนาดคาร์บอนฟุตพ</w:t>
      </w:r>
      <w:proofErr w:type="spellStart"/>
      <w:r w:rsidR="00E7309A">
        <w:rPr>
          <w:rFonts w:ascii="TH SarabunIT๙" w:hAnsi="TH SarabunIT๙" w:cs="TH SarabunIT๙" w:hint="cs"/>
          <w:sz w:val="32"/>
          <w:szCs w:val="32"/>
          <w:cs/>
        </w:rPr>
        <w:t>ริ้</w:t>
      </w:r>
      <w:proofErr w:type="spellEnd"/>
      <w:r w:rsidR="00E7309A">
        <w:rPr>
          <w:rFonts w:ascii="TH SarabunIT๙" w:hAnsi="TH SarabunIT๙" w:cs="TH SarabunIT๙" w:hint="cs"/>
          <w:sz w:val="32"/>
          <w:szCs w:val="32"/>
          <w:cs/>
        </w:rPr>
        <w:t>นท์ขององค์กร สามารถคำนวณขนาดคาร์บอนฟุตพ</w:t>
      </w:r>
      <w:proofErr w:type="spellStart"/>
      <w:r w:rsidR="00E7309A">
        <w:rPr>
          <w:rFonts w:ascii="TH SarabunIT๙" w:hAnsi="TH SarabunIT๙" w:cs="TH SarabunIT๙" w:hint="cs"/>
          <w:sz w:val="32"/>
          <w:szCs w:val="32"/>
          <w:cs/>
        </w:rPr>
        <w:t>ริ้</w:t>
      </w:r>
      <w:proofErr w:type="spellEnd"/>
      <w:r w:rsidR="00E7309A">
        <w:rPr>
          <w:rFonts w:ascii="TH SarabunIT๙" w:hAnsi="TH SarabunIT๙" w:cs="TH SarabunIT๙" w:hint="cs"/>
          <w:sz w:val="32"/>
          <w:szCs w:val="32"/>
          <w:cs/>
        </w:rPr>
        <w:t xml:space="preserve">นท์ขององค์กรของตนได้ ตลอดจนพัฒนาแนวทางการลดการปล่อยก๊าซเรือนกระจกในกิจกรรมในกิจกรรมต่างๆ ของท้องถิ่นเพื่อนำร่องให้กับท้องถิ่นอื่น ๆ ได้ต่อไป </w:t>
      </w:r>
    </w:p>
    <w:p w14:paraId="59AC5ECC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BD9A31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D11AB9" w14:textId="2EAFD960" w:rsidR="00E7309A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E01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1E01FD">
        <w:rPr>
          <w:rFonts w:ascii="TH SarabunIT๙" w:hAnsi="TH SarabunIT๙" w:cs="TH SarabunIT๙" w:hint="cs"/>
          <w:sz w:val="32"/>
          <w:szCs w:val="32"/>
          <w:cs/>
        </w:rPr>
        <w:t>วุฒิชัย   ทองคำ</w:t>
      </w:r>
    </w:p>
    <w:p w14:paraId="48FB0BA4" w14:textId="1BC51E1F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(นาย</w:t>
      </w:r>
      <w:r w:rsidR="001E01FD">
        <w:rPr>
          <w:rFonts w:ascii="TH SarabunIT๙" w:hAnsi="TH SarabunIT๙" w:cs="TH SarabunIT๙" w:hint="cs"/>
          <w:sz w:val="32"/>
          <w:szCs w:val="32"/>
          <w:cs/>
        </w:rPr>
        <w:t>วุฒิชัย   ทองคำ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1FA63A6" w14:textId="3DE042C2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E01F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</w:t>
      </w:r>
      <w:r w:rsidR="001E01FD">
        <w:rPr>
          <w:rFonts w:ascii="TH SarabunIT๙" w:hAnsi="TH SarabunIT๙" w:cs="TH SarabunIT๙" w:hint="cs"/>
          <w:sz w:val="32"/>
          <w:szCs w:val="32"/>
          <w:cs/>
        </w:rPr>
        <w:t>นายูง</w:t>
      </w:r>
    </w:p>
    <w:p w14:paraId="5DCDC5AC" w14:textId="45C97DD5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 ตุลาคม 256</w:t>
      </w:r>
      <w:r w:rsidR="001E01FD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3A2546AE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1549F7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C370E2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CE5403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79BCA0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460F2E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C1355F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29594D" w14:textId="77777777" w:rsidR="000A2359" w:rsidRPr="000A2359" w:rsidRDefault="000A2359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235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นโยบาย และแผนการดำเนินงานเกี่ยวกับการบริหารจัดการก๊าซเรือนกระจก</w:t>
      </w:r>
    </w:p>
    <w:p w14:paraId="3353A601" w14:textId="6BD5AEB0" w:rsidR="000A2359" w:rsidRDefault="000A2359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2359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1E01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นายูง  </w:t>
      </w:r>
      <w:r w:rsidRPr="000A2359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r w:rsidR="001E01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ศรีธาตุ  </w:t>
      </w:r>
      <w:r w:rsidRPr="000A2359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</w:t>
      </w:r>
      <w:r w:rsidR="001E01FD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อุดรธานี</w:t>
      </w:r>
    </w:p>
    <w:p w14:paraId="2B1455B2" w14:textId="77777777" w:rsidR="000A2359" w:rsidRDefault="000A2359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2865A1" w14:textId="08C4DE77" w:rsidR="000A2359" w:rsidRDefault="000A235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A2359">
        <w:rPr>
          <w:rFonts w:ascii="TH SarabunIT๙" w:hAnsi="TH SarabunIT๙" w:cs="TH SarabunIT๙" w:hint="cs"/>
          <w:sz w:val="32"/>
          <w:szCs w:val="32"/>
          <w:cs/>
        </w:rPr>
        <w:t>องค์การ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บริหารส่วนตำบล</w:t>
      </w:r>
      <w:r w:rsidR="001E01FD">
        <w:rPr>
          <w:rFonts w:ascii="TH SarabunIT๙" w:hAnsi="TH SarabunIT๙" w:cs="TH SarabunIT๙" w:hint="cs"/>
          <w:sz w:val="32"/>
          <w:szCs w:val="32"/>
          <w:cs/>
        </w:rPr>
        <w:t>นายูง</w:t>
      </w:r>
      <w:r>
        <w:rPr>
          <w:rFonts w:ascii="TH SarabunIT๙" w:hAnsi="TH SarabunIT๙" w:cs="TH SarabunIT๙" w:hint="cs"/>
          <w:sz w:val="32"/>
          <w:szCs w:val="32"/>
          <w:cs/>
        </w:rPr>
        <w:t>นำโดยคณะผู้บริหาร และเจ้าหน้าที่ในองค์กร ได้มีนโยบายที่จะเริ่มบริหารจัดการก๊าซเรือนกระจก โดยเริ่มจากการจัดกิจกรรมคาร์บอนฟุตพ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ริ้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นท์ขององค์กร กล่าวคือเป็นวิธีการประเมินประมาณก๊าซเรือนกระจกที่ปล่อยจากกิจกรรมขององค์กร และการคำนวณออกมาในรูปคาร์บอนไดออกไซด์เทียบเท่า ทั้งนี้ เพื่อ</w:t>
      </w:r>
      <w:r w:rsidRPr="000A2359">
        <w:rPr>
          <w:rFonts w:ascii="TH SarabunIT๙" w:hAnsi="TH SarabunIT๙" w:cs="TH SarabunIT๙"/>
          <w:sz w:val="32"/>
          <w:szCs w:val="32"/>
          <w:cs/>
        </w:rPr>
        <w:t>ดำเนินงานเกี่ยวกับการบริหารจัดการก๊าซเรือนกระจก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ได้อย่างต่อเนื่องและมีทิศทาง ซึ่งเบื้องต้นได้กำหนดนโยบายแนวการส่งเสริมกิจกรรม </w:t>
      </w:r>
      <w:r w:rsidR="00225089"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14:paraId="16CFB4C5" w14:textId="77777777" w:rsidR="00225089" w:rsidRPr="000A0F9B" w:rsidRDefault="00225089" w:rsidP="000A2359">
      <w:pPr>
        <w:spacing w:after="0"/>
        <w:jc w:val="thaiDistribute"/>
        <w:rPr>
          <w:rFonts w:ascii="TH SarabunIT๙" w:hAnsi="TH SarabunIT๙" w:cs="TH SarabunIT๙" w:hint="cs"/>
          <w:spacing w:val="-6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Pr="000A0F9B">
        <w:rPr>
          <w:rFonts w:ascii="TH SarabunIT๙" w:hAnsi="TH SarabunIT๙" w:cs="TH SarabunIT๙" w:hint="cs"/>
          <w:spacing w:val="-6"/>
          <w:sz w:val="32"/>
          <w:szCs w:val="32"/>
          <w:cs/>
        </w:rPr>
        <w:t>ส่งเสริมและสนับสนุนกิจกรรมการเพิ่มประสิทธิภาพการใช้พลังงาน และการใช้ทรัพยากรธรรมชาติอย่างรู้คุณค่า</w:t>
      </w:r>
    </w:p>
    <w:p w14:paraId="3956B6E5" w14:textId="77777777"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2.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กิจกรรมการส่งเสริมและสนับสนุนพลังงานทดแทน พลังงานหมุนเวียนและพลังงานสะอาด</w:t>
      </w:r>
    </w:p>
    <w:p w14:paraId="4EB3340D" w14:textId="77777777"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3.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กิจกรรมการจัดการขยะและของเสีย</w:t>
      </w:r>
    </w:p>
    <w:p w14:paraId="4BE0ADCA" w14:textId="77777777"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4.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ส่งเสริมการสร้างความตะหนัก</w:t>
      </w:r>
      <w:r w:rsidR="00BE40D3">
        <w:rPr>
          <w:rFonts w:ascii="TH SarabunIT๙" w:hAnsi="TH SarabunIT๙" w:cs="TH SarabunIT๙" w:hint="cs"/>
          <w:sz w:val="32"/>
          <w:szCs w:val="32"/>
          <w:cs/>
        </w:rPr>
        <w:t>รู้และความเข้าใจด้านการเปลี่ยนแปลงสภาพภูมิอากาศให้แก่พนักงานและผู้มีส่วนได้ส่วนเสียที่สำคัญ ด้วยการจัดฝึกอบรม การแบ่งปันความรู้ หรือการจัดกิจกรรมรณรงค์ การเตรียมความพร้อมต่อภัยพิบัติทางธรรมชาติเพื่อให้สามารถดำรงชีวิตอยู่ได้ มีดำเนินธุรกิจเป็นไปอย่างต่อเนื่อง และได้รับผลกระทบน้อยที่สุด</w:t>
      </w:r>
    </w:p>
    <w:p w14:paraId="0577FAC6" w14:textId="77777777"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กิจกรรมการเพิ่มพื้นที่การดูดซับก๊าซเรือนกระจก</w:t>
      </w:r>
    </w:p>
    <w:p w14:paraId="66DC2FFB" w14:textId="77777777"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6.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สนับสนุนกิจกรรมการเกษตรที่ลดการปล่อยก๊าซเรือนกระจก</w:t>
      </w:r>
    </w:p>
    <w:p w14:paraId="282996E9" w14:textId="77777777" w:rsidR="00BE40D3" w:rsidRDefault="004E14A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BE40D3">
        <w:rPr>
          <w:rFonts w:ascii="TH SarabunIT๙" w:hAnsi="TH SarabunIT๙" w:cs="TH SarabunIT๙"/>
          <w:sz w:val="32"/>
          <w:szCs w:val="32"/>
        </w:rPr>
        <w:t xml:space="preserve"> 7. </w:t>
      </w:r>
      <w:r w:rsidR="00BE40D3">
        <w:rPr>
          <w:rFonts w:ascii="TH SarabunIT๙" w:hAnsi="TH SarabunIT๙" w:cs="TH SarabunIT๙" w:hint="cs"/>
          <w:sz w:val="32"/>
          <w:szCs w:val="32"/>
          <w:cs/>
        </w:rPr>
        <w:t>ขอความร่วมมือกิจกรรมในภาคอุตสาหกรรม</w:t>
      </w:r>
    </w:p>
    <w:p w14:paraId="5E8F439B" w14:textId="77777777"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8.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เปิดเผยข้อมูลการเปลี่ยนแปลงสภาพภูมิอากาศและผลกระทบจากสภาวะเรือนกระจก</w:t>
      </w:r>
    </w:p>
    <w:p w14:paraId="39217EC8" w14:textId="38FB6FCB" w:rsidR="00BE40D3" w:rsidRPr="004E14A9" w:rsidRDefault="00BE40D3" w:rsidP="000A235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E1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เป้าหมาย ภายใน </w:t>
      </w:r>
      <w:r w:rsidRPr="004E14A9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4E1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ปี </w:t>
      </w:r>
      <w:r w:rsidRPr="004E14A9">
        <w:rPr>
          <w:rFonts w:ascii="TH SarabunIT๙" w:hAnsi="TH SarabunIT๙" w:cs="TH SarabunIT๙"/>
          <w:b/>
          <w:bCs/>
          <w:sz w:val="32"/>
          <w:szCs w:val="32"/>
        </w:rPr>
        <w:t>(256</w:t>
      </w:r>
      <w:r w:rsidR="001E01FD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4E14A9">
        <w:rPr>
          <w:rFonts w:ascii="TH SarabunIT๙" w:hAnsi="TH SarabunIT๙" w:cs="TH SarabunIT๙"/>
          <w:b/>
          <w:bCs/>
          <w:sz w:val="32"/>
          <w:szCs w:val="32"/>
        </w:rPr>
        <w:t>-25</w:t>
      </w:r>
      <w:r w:rsidR="001E01FD">
        <w:rPr>
          <w:rFonts w:ascii="TH SarabunIT๙" w:hAnsi="TH SarabunIT๙" w:cs="TH SarabunIT๙"/>
          <w:b/>
          <w:bCs/>
          <w:sz w:val="32"/>
          <w:szCs w:val="32"/>
        </w:rPr>
        <w:t>71</w:t>
      </w:r>
      <w:r w:rsidRPr="004E14A9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55098098" w14:textId="77777777"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มีกิจกรรมที่สามารถลดปริมาณการปล่อยก๊าซเรือนกระจก ได้อย่างน้อย </w:t>
      </w:r>
      <w:r>
        <w:rPr>
          <w:rFonts w:ascii="TH SarabunIT๙" w:hAnsi="TH SarabunIT๙" w:cs="TH SarabunIT๙"/>
          <w:sz w:val="32"/>
          <w:szCs w:val="32"/>
        </w:rPr>
        <w:t>100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ตันต่อปี</w:t>
      </w:r>
    </w:p>
    <w:p w14:paraId="68971B10" w14:textId="77777777" w:rsidR="00BE40D3" w:rsidRP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2. </w:t>
      </w:r>
      <w:r>
        <w:rPr>
          <w:rFonts w:ascii="TH SarabunIT๙" w:hAnsi="TH SarabunIT๙" w:cs="TH SarabunIT๙" w:hint="cs"/>
          <w:sz w:val="32"/>
          <w:szCs w:val="32"/>
          <w:cs/>
        </w:rPr>
        <w:t>สมัครเข้าร่วมโครงการ “การส่ง</w:t>
      </w:r>
      <w:r w:rsidR="004E14A9">
        <w:rPr>
          <w:rFonts w:ascii="TH SarabunIT๙" w:hAnsi="TH SarabunIT๙" w:cs="TH SarabunIT๙" w:hint="cs"/>
          <w:sz w:val="32"/>
          <w:szCs w:val="32"/>
          <w:cs/>
        </w:rPr>
        <w:t>เสริมการจัดทำคาร์บอนฟุตพ</w:t>
      </w:r>
      <w:proofErr w:type="spellStart"/>
      <w:r w:rsidR="004E14A9">
        <w:rPr>
          <w:rFonts w:ascii="TH SarabunIT๙" w:hAnsi="TH SarabunIT๙" w:cs="TH SarabunIT๙" w:hint="cs"/>
          <w:sz w:val="32"/>
          <w:szCs w:val="32"/>
          <w:cs/>
        </w:rPr>
        <w:t>ริ้</w:t>
      </w:r>
      <w:proofErr w:type="spellEnd"/>
      <w:r w:rsidR="004E14A9">
        <w:rPr>
          <w:rFonts w:ascii="TH SarabunIT๙" w:hAnsi="TH SarabunIT๙" w:cs="TH SarabunIT๙" w:hint="cs"/>
          <w:sz w:val="32"/>
          <w:szCs w:val="32"/>
          <w:cs/>
        </w:rPr>
        <w:t>นท์ขององค์กรปกครองส่วนท้องถิ่น”</w:t>
      </w:r>
    </w:p>
    <w:p w14:paraId="07F61879" w14:textId="77777777" w:rsidR="00E7309A" w:rsidRDefault="00E7309A" w:rsidP="000A2359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7157D67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7888AC" w14:textId="77777777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20076C" w14:textId="77777777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C9AB60" w14:textId="77777777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C0665A" w14:textId="4BBA61BF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44B8A0" w14:textId="0F6B9C9B" w:rsidR="003C6D67" w:rsidRDefault="003C6D6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63AEEA" w14:textId="413A2139" w:rsidR="003C6D67" w:rsidRDefault="003C6D6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1955DB" w14:textId="5CFF9DB4" w:rsidR="003C6D67" w:rsidRDefault="003C6D6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51F900" w14:textId="77777777" w:rsidR="003C6D67" w:rsidRDefault="003C6D6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237ACB" w14:textId="77777777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2A6707" w14:textId="77777777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BF7AF7" w14:textId="77777777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DD46A6" w14:textId="77777777"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แผนงาน/โครงการ 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การใช้พลังงานไฟฟ้าอย่างประหยัด</w:t>
      </w:r>
    </w:p>
    <w:p w14:paraId="53EC1DE1" w14:textId="77777777"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14:paraId="244316D5" w14:textId="77777777"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กิจกรรมร้อนๆ หนาวๆ โดยการเปิดแอร์เป็นช่วงเวลา คือ 09.30-11.30 น.  และ 13.30-16.00 น. และเปิดที่อุณหภูมิ 25 องศาเซลเซียส</w:t>
      </w:r>
    </w:p>
    <w:p w14:paraId="3CCFB7E7" w14:textId="77777777"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จัดกิจกรรม 5 ส.</w:t>
      </w:r>
    </w:p>
    <w:p w14:paraId="07CF008C" w14:textId="4F6C1992"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256</w:t>
      </w:r>
      <w:r w:rsidR="001E01FD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</w:t>
      </w:r>
      <w:r w:rsidR="001E01FD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2B54B65B" w14:textId="77777777"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2572"/>
        <w:gridCol w:w="2572"/>
        <w:gridCol w:w="2572"/>
      </w:tblGrid>
      <w:tr w:rsidR="008E6497" w14:paraId="70CF58F9" w14:textId="77777777" w:rsidTr="00CE5248">
        <w:tc>
          <w:tcPr>
            <w:tcW w:w="1526" w:type="dxa"/>
          </w:tcPr>
          <w:p w14:paraId="6BE47D13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14:paraId="379F2EB3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องค์การบริหารส่วนตำบลถนนโพธิ์ร่วมใจประหยัดพลังงาน</w:t>
            </w:r>
          </w:p>
        </w:tc>
      </w:tr>
      <w:tr w:rsidR="008E6497" w14:paraId="5CB7A548" w14:textId="77777777" w:rsidTr="00CE5248">
        <w:tc>
          <w:tcPr>
            <w:tcW w:w="1526" w:type="dxa"/>
          </w:tcPr>
          <w:p w14:paraId="5D954164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14:paraId="41FA79C3" w14:textId="011DD9C6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เพื่อสร้างกระบวนการมีส่วนร่วมของบุคลากรในองค์กรเพื่อลดขนาดคาร์บอนฟุต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พริ้นท์ในองค์กรตนเอง</w:t>
            </w:r>
          </w:p>
          <w:p w14:paraId="411DFEEA" w14:textId="7E7CF39B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เพื่อดำเนินกิจกรรมลดการปล่อยก๊าซเรือนกระจกที่เกิดจากการใช้พลังงานไฟฟ้าของ องค์การบริหารส่วนตำบล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นายูง</w:t>
            </w:r>
          </w:p>
          <w:p w14:paraId="36C91F04" w14:textId="65F68CE9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 เพื่อประหยัดพลังงานและลดค่าใช้จ่ายของ องค์การบริหารส่วนตำบล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นายูง</w:t>
            </w:r>
          </w:p>
        </w:tc>
      </w:tr>
      <w:tr w:rsidR="008E6497" w14:paraId="0354450B" w14:textId="77777777" w:rsidTr="00CE5248">
        <w:tc>
          <w:tcPr>
            <w:tcW w:w="1526" w:type="dxa"/>
          </w:tcPr>
          <w:p w14:paraId="0C4CAA47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14:paraId="742D2794" w14:textId="517EFBCA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ประเมินหน่วยไฟฟ้าลดลงร้อยละ 5 เมื่อเทียบกับช่วงเวลาเดียวกันของปี 256</w:t>
            </w:r>
            <w:r w:rsidR="00E442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8E6497" w14:paraId="4AFD5AA4" w14:textId="77777777" w:rsidTr="00CE5248">
        <w:tc>
          <w:tcPr>
            <w:tcW w:w="1526" w:type="dxa"/>
          </w:tcPr>
          <w:p w14:paraId="52E9563E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14:paraId="5C9E588C" w14:textId="77777777"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kwh</w:t>
            </w:r>
          </w:p>
        </w:tc>
        <w:tc>
          <w:tcPr>
            <w:tcW w:w="2572" w:type="dxa"/>
          </w:tcPr>
          <w:p w14:paraId="41B7E367" w14:textId="76EE5520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469BB983" w14:textId="77777777"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เฉลี่ย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kwh/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14:paraId="5F28C149" w14:textId="627F0191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398C0089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เฉลี่ย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kwh/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14:paraId="048885BF" w14:textId="77777777" w:rsidTr="00CE5248">
        <w:tc>
          <w:tcPr>
            <w:tcW w:w="1526" w:type="dxa"/>
          </w:tcPr>
          <w:p w14:paraId="748B1B5E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14:paraId="17A5E488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523CE0CA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14:paraId="5B3D4C56" w14:textId="77777777" w:rsidTr="00CE5248">
        <w:tc>
          <w:tcPr>
            <w:tcW w:w="1526" w:type="dxa"/>
          </w:tcPr>
          <w:p w14:paraId="047F9422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14:paraId="2D62821E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3726815B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9A655A2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D301240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1838F865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C9DF7AE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333C8DF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64ADD3BF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BA14430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4C1E4AA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D6E3815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186A4DE1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13A78D2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B39E016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65696FD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2EB506F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แผนการดำเนินงาน</w:t>
      </w:r>
    </w:p>
    <w:p w14:paraId="48799B26" w14:textId="77777777"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39"/>
        <w:gridCol w:w="1433"/>
        <w:gridCol w:w="502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14:paraId="429ADAA0" w14:textId="77777777" w:rsidTr="00CE5248">
        <w:tc>
          <w:tcPr>
            <w:tcW w:w="358" w:type="dxa"/>
            <w:vMerge w:val="restart"/>
            <w:vAlign w:val="center"/>
          </w:tcPr>
          <w:p w14:paraId="7C41DF23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593" w:type="dxa"/>
            <w:vMerge w:val="restart"/>
            <w:vAlign w:val="center"/>
          </w:tcPr>
          <w:p w14:paraId="061A35DC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5883" w:type="dxa"/>
            <w:gridSpan w:val="12"/>
            <w:vAlign w:val="center"/>
          </w:tcPr>
          <w:p w14:paraId="3690DB04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60" w:type="dxa"/>
            <w:vMerge w:val="restart"/>
            <w:vAlign w:val="center"/>
          </w:tcPr>
          <w:p w14:paraId="6E2EF4BA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68" w:type="dxa"/>
            <w:vMerge w:val="restart"/>
            <w:vAlign w:val="center"/>
          </w:tcPr>
          <w:p w14:paraId="1A6F8054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14:paraId="5990162B" w14:textId="77777777" w:rsidTr="00CE5248">
        <w:tc>
          <w:tcPr>
            <w:tcW w:w="358" w:type="dxa"/>
            <w:vMerge/>
            <w:vAlign w:val="center"/>
          </w:tcPr>
          <w:p w14:paraId="49C20A3C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93" w:type="dxa"/>
            <w:vMerge/>
            <w:vAlign w:val="center"/>
          </w:tcPr>
          <w:p w14:paraId="340F7F08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76" w:type="dxa"/>
            <w:gridSpan w:val="3"/>
            <w:vAlign w:val="center"/>
          </w:tcPr>
          <w:p w14:paraId="51892A93" w14:textId="721CFB1D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 w:rsidR="001E01F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4407" w:type="dxa"/>
            <w:gridSpan w:val="9"/>
            <w:vAlign w:val="center"/>
          </w:tcPr>
          <w:p w14:paraId="16332CFC" w14:textId="434BF560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 w:rsidR="001E01F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</w:t>
            </w:r>
          </w:p>
        </w:tc>
        <w:tc>
          <w:tcPr>
            <w:tcW w:w="960" w:type="dxa"/>
            <w:vMerge/>
            <w:vAlign w:val="center"/>
          </w:tcPr>
          <w:p w14:paraId="44518262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8" w:type="dxa"/>
            <w:vMerge/>
            <w:vAlign w:val="center"/>
          </w:tcPr>
          <w:p w14:paraId="0603C458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0C8BA437" w14:textId="77777777" w:rsidTr="00CE5248">
        <w:tc>
          <w:tcPr>
            <w:tcW w:w="358" w:type="dxa"/>
            <w:vMerge/>
            <w:vAlign w:val="center"/>
          </w:tcPr>
          <w:p w14:paraId="07AF644A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93" w:type="dxa"/>
            <w:vMerge/>
            <w:vAlign w:val="center"/>
          </w:tcPr>
          <w:p w14:paraId="6EA7173D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5" w:type="dxa"/>
            <w:vAlign w:val="center"/>
          </w:tcPr>
          <w:p w14:paraId="1B336D62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492" w:type="dxa"/>
            <w:vAlign w:val="center"/>
          </w:tcPr>
          <w:p w14:paraId="1EF80393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69" w:type="dxa"/>
            <w:vAlign w:val="center"/>
          </w:tcPr>
          <w:p w14:paraId="2BADD002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85" w:type="dxa"/>
            <w:vAlign w:val="center"/>
          </w:tcPr>
          <w:p w14:paraId="461199A5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494" w:type="dxa"/>
            <w:vAlign w:val="center"/>
          </w:tcPr>
          <w:p w14:paraId="2C401C45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85" w:type="dxa"/>
            <w:vAlign w:val="center"/>
          </w:tcPr>
          <w:p w14:paraId="328947ED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29" w:type="dxa"/>
            <w:vAlign w:val="center"/>
          </w:tcPr>
          <w:p w14:paraId="5799262A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496" w:type="dxa"/>
            <w:vAlign w:val="center"/>
          </w:tcPr>
          <w:p w14:paraId="2959F5A5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80" w:type="dxa"/>
            <w:vAlign w:val="center"/>
          </w:tcPr>
          <w:p w14:paraId="7B31935A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81" w:type="dxa"/>
            <w:vAlign w:val="center"/>
          </w:tcPr>
          <w:p w14:paraId="37EEF0C9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80" w:type="dxa"/>
            <w:vAlign w:val="center"/>
          </w:tcPr>
          <w:p w14:paraId="64982A0E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77" w:type="dxa"/>
            <w:vAlign w:val="center"/>
          </w:tcPr>
          <w:p w14:paraId="3C924F86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60" w:type="dxa"/>
            <w:vMerge/>
            <w:vAlign w:val="center"/>
          </w:tcPr>
          <w:p w14:paraId="5401ABDC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8" w:type="dxa"/>
            <w:vMerge/>
            <w:vAlign w:val="center"/>
          </w:tcPr>
          <w:p w14:paraId="5F2AEB24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680D255A" w14:textId="77777777" w:rsidTr="00CE5248">
        <w:tc>
          <w:tcPr>
            <w:tcW w:w="358" w:type="dxa"/>
          </w:tcPr>
          <w:p w14:paraId="6427872D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593" w:type="dxa"/>
            <w:vAlign w:val="center"/>
          </w:tcPr>
          <w:p w14:paraId="5B79C833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การใช้เครื่องปรับอากาศอดีตไม่ได้มีมาตรการกำหนดการ เปิด-ปิด เครื่องปรับอากาศ โดนส่วนใหญ่เปิด 08.30-16.30 น.  ปัจจุบัน เครื่องปรับอากาศเปิดเป็น เวลาเปิดช่วงเช้า 09.30-11.30น. ช่วงบ่าย 13.30-16.00น.ทำให้ระยะเวลาการทำงานเครื่องปรับอากาศลดลงวันละ 1 ชั่วโมงครึ่ง</w:t>
            </w:r>
          </w:p>
        </w:tc>
        <w:tc>
          <w:tcPr>
            <w:tcW w:w="515" w:type="dxa"/>
            <w:vAlign w:val="center"/>
          </w:tcPr>
          <w:p w14:paraId="6A023A38" w14:textId="3D8D12D5" w:rsidR="008E6497" w:rsidRPr="0091108B" w:rsidRDefault="006C4AAE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4144" behindDoc="0" locked="0" layoutInCell="1" allowOverlap="1" wp14:anchorId="0FB64F7F" wp14:editId="2F8FDFE5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133349</wp:posOffset>
                      </wp:positionV>
                      <wp:extent cx="3737610" cy="0"/>
                      <wp:effectExtent l="38100" t="76200" r="0" b="95250"/>
                      <wp:wrapNone/>
                      <wp:docPr id="13" name="ลูกศรเชื่อมต่อแบบตรง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3761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EC61C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" o:spid="_x0000_s1026" type="#_x0000_t32" style="position:absolute;margin-left:-5.15pt;margin-top:10.5pt;width:294.3pt;height:0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92" w:type="dxa"/>
            <w:vAlign w:val="center"/>
          </w:tcPr>
          <w:p w14:paraId="7280738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9" w:type="dxa"/>
            <w:vAlign w:val="center"/>
          </w:tcPr>
          <w:p w14:paraId="44DDAFB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  <w:vAlign w:val="center"/>
          </w:tcPr>
          <w:p w14:paraId="07AA715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4" w:type="dxa"/>
            <w:vAlign w:val="center"/>
          </w:tcPr>
          <w:p w14:paraId="30CA23F7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  <w:vAlign w:val="center"/>
          </w:tcPr>
          <w:p w14:paraId="55D2980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9" w:type="dxa"/>
            <w:vAlign w:val="center"/>
          </w:tcPr>
          <w:p w14:paraId="0B1EB0C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14:paraId="3370047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14:paraId="6B689BC7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14:paraId="272D0ADE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14:paraId="0606BDF2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77" w:type="dxa"/>
            <w:vAlign w:val="center"/>
          </w:tcPr>
          <w:p w14:paraId="4BB1917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14:paraId="7626E7BC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68" w:type="dxa"/>
            <w:vAlign w:val="center"/>
          </w:tcPr>
          <w:p w14:paraId="4D94FF26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545C0CDD" w14:textId="77777777" w:rsidTr="00CE5248">
        <w:tc>
          <w:tcPr>
            <w:tcW w:w="358" w:type="dxa"/>
          </w:tcPr>
          <w:p w14:paraId="5B5ED1A6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593" w:type="dxa"/>
          </w:tcPr>
          <w:p w14:paraId="5F9DB2F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การปิดไฟ ปิดพัดลม ปิดหน้าจอคอมฯ อดีตไม่มีการกำหนดการเปิดปิด ปัจจุบันให้ปิดในช่วงพักเที่ยง</w:t>
            </w:r>
          </w:p>
        </w:tc>
        <w:tc>
          <w:tcPr>
            <w:tcW w:w="515" w:type="dxa"/>
          </w:tcPr>
          <w:p w14:paraId="3FE833AE" w14:textId="37937558" w:rsidR="008E6497" w:rsidRPr="0091108B" w:rsidRDefault="006C4AAE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3120" behindDoc="0" locked="0" layoutInCell="1" allowOverlap="1" wp14:anchorId="60147009" wp14:editId="077F3EA8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446404</wp:posOffset>
                      </wp:positionV>
                      <wp:extent cx="3737610" cy="0"/>
                      <wp:effectExtent l="38100" t="76200" r="0" b="95250"/>
                      <wp:wrapNone/>
                      <wp:docPr id="12" name="ลูกศรเชื่อมต่อแบบตรง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3761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E1ADC" id="ลูกศรเชื่อมต่อแบบตรง 2" o:spid="_x0000_s1026" type="#_x0000_t32" style="position:absolute;margin-left:-5.25pt;margin-top:35.15pt;width:294.3pt;height:0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92" w:type="dxa"/>
          </w:tcPr>
          <w:p w14:paraId="4A1374A6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9" w:type="dxa"/>
          </w:tcPr>
          <w:p w14:paraId="676EE75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14:paraId="24AE933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4" w:type="dxa"/>
          </w:tcPr>
          <w:p w14:paraId="5852297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14:paraId="630E034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9" w:type="dxa"/>
          </w:tcPr>
          <w:p w14:paraId="2BA0084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356AEEC0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14:paraId="62561CD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1" w:type="dxa"/>
          </w:tcPr>
          <w:p w14:paraId="1C9DE6F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14:paraId="70B31AD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77" w:type="dxa"/>
          </w:tcPr>
          <w:p w14:paraId="2219033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14:paraId="349D4AD8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68" w:type="dxa"/>
          </w:tcPr>
          <w:p w14:paraId="114D0F9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4C21EA3A" w14:textId="77777777" w:rsidTr="00CE5248">
        <w:tc>
          <w:tcPr>
            <w:tcW w:w="358" w:type="dxa"/>
          </w:tcPr>
          <w:p w14:paraId="6A666189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593" w:type="dxa"/>
          </w:tcPr>
          <w:p w14:paraId="74B8AA2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การใช้เครื่องใช้ไฟฟ้าอดีตไม่กำหนดปัจจุบันให้ปิดเครื่องใช้ไฟฟ้าหลังใช้ทุกครั้ง อย่าเสียบปลั๊กทิ้งไว้หลังเลิกงานให้ถอดปลั๊กไฟฟ้าออกให้หมดยกเว้นตู้เย็น</w:t>
            </w:r>
          </w:p>
        </w:tc>
        <w:tc>
          <w:tcPr>
            <w:tcW w:w="515" w:type="dxa"/>
          </w:tcPr>
          <w:p w14:paraId="6B64446D" w14:textId="54DE8F79" w:rsidR="008E6497" w:rsidRPr="0091108B" w:rsidRDefault="006C4AAE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5168" behindDoc="0" locked="0" layoutInCell="1" allowOverlap="1" wp14:anchorId="0B1AEC41" wp14:editId="17E204CB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690879</wp:posOffset>
                      </wp:positionV>
                      <wp:extent cx="3737610" cy="0"/>
                      <wp:effectExtent l="38100" t="76200" r="0" b="95250"/>
                      <wp:wrapNone/>
                      <wp:docPr id="3" name="ลูกศรเชื่อมต่อแบบตรง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3761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D293E" id="ลูกศรเชื่อมต่อแบบตรง 3" o:spid="_x0000_s1026" type="#_x0000_t32" style="position:absolute;margin-left:-5.25pt;margin-top:54.4pt;width:294.3pt;height:0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92" w:type="dxa"/>
          </w:tcPr>
          <w:p w14:paraId="00A1F486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9" w:type="dxa"/>
          </w:tcPr>
          <w:p w14:paraId="602E73F2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14:paraId="7122FEC0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4" w:type="dxa"/>
          </w:tcPr>
          <w:p w14:paraId="6694105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14:paraId="5944F9D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9" w:type="dxa"/>
          </w:tcPr>
          <w:p w14:paraId="46313ABE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69A7671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14:paraId="562B801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1" w:type="dxa"/>
          </w:tcPr>
          <w:p w14:paraId="5DDD501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14:paraId="0E574201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77" w:type="dxa"/>
          </w:tcPr>
          <w:p w14:paraId="448BCF32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14:paraId="429878CC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68" w:type="dxa"/>
          </w:tcPr>
          <w:p w14:paraId="6E5EF67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4C23997F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CC48298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69D2B272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314A637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A396DE9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683A6CFE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247434F3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19201E9A" w14:textId="0CBD8A4D"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แผนงาน/โครงการ 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 w:rsidR="00570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คัดแยกขยะในชุมชน</w:t>
      </w:r>
    </w:p>
    <w:p w14:paraId="0042C900" w14:textId="77777777"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14:paraId="1D25AA51" w14:textId="03AC850D" w:rsidR="008E6497" w:rsidRDefault="00570021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ขยะทองคุ้มครองชีวิต</w:t>
      </w:r>
    </w:p>
    <w:p w14:paraId="4903AA70" w14:textId="77777777"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ทำน้ำหมักชีวภาพจากเศษผักและผลไม้</w:t>
      </w:r>
    </w:p>
    <w:p w14:paraId="2CAE57B7" w14:textId="77777777"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จัดเก็บขยะอันตราย</w:t>
      </w:r>
    </w:p>
    <w:p w14:paraId="3767D6D5" w14:textId="3F078621"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256</w:t>
      </w:r>
      <w:r w:rsidR="001E01FD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</w:t>
      </w:r>
      <w:r w:rsidR="001E01FD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25A96A92" w14:textId="77777777" w:rsidR="008E6497" w:rsidRPr="004020F7" w:rsidRDefault="008E6497" w:rsidP="008E6497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ผลที่ได้รับจากการดำเนินโครงการ </w:t>
      </w:r>
      <w:r w:rsidRPr="004020F7">
        <w:rPr>
          <w:rFonts w:ascii="TH SarabunIT๙" w:hAnsi="TH SarabunIT๙" w:cs="TH SarabunIT๙"/>
          <w:sz w:val="32"/>
          <w:szCs w:val="32"/>
        </w:rPr>
        <w:t>: -</w:t>
      </w:r>
    </w:p>
    <w:p w14:paraId="6F6A1790" w14:textId="77777777"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2572"/>
        <w:gridCol w:w="2572"/>
        <w:gridCol w:w="2572"/>
      </w:tblGrid>
      <w:tr w:rsidR="008E6497" w14:paraId="51CF2F04" w14:textId="77777777" w:rsidTr="00CE5248">
        <w:tc>
          <w:tcPr>
            <w:tcW w:w="1526" w:type="dxa"/>
          </w:tcPr>
          <w:p w14:paraId="5416D5D0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14:paraId="0B1578FD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คัดแยกขยะชุมชน</w:t>
            </w:r>
          </w:p>
        </w:tc>
      </w:tr>
      <w:tr w:rsidR="008E6497" w14:paraId="27BADE9C" w14:textId="77777777" w:rsidTr="00CE5248">
        <w:tc>
          <w:tcPr>
            <w:tcW w:w="1526" w:type="dxa"/>
          </w:tcPr>
          <w:p w14:paraId="144B93A2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14:paraId="326B65E6" w14:textId="0F8E671A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เพื่อสร้างกระบวนการมีส่วนร่วมของบุคลากรในองค์กรเพื่อลดขนาดคาร์บอนฟุต</w:t>
            </w:r>
            <w:r w:rsidR="00E442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พริ้นท์ในองค์กรของตนเอง</w:t>
            </w:r>
          </w:p>
          <w:p w14:paraId="5D30FD4C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เพื่อให้ความรู้และสร้างความตระหนักในการลด คัดแยกขยะมูลฝอย และนำกลับมาใช้ใหม่</w:t>
            </w:r>
          </w:p>
          <w:p w14:paraId="3B723728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 เพื่อส่งเสริมการจัดตั้งกลุ่ม/ชุมชนในการบริหารจัดการขยะจากต้นทาง</w:t>
            </w:r>
          </w:p>
        </w:tc>
      </w:tr>
      <w:tr w:rsidR="008E6497" w14:paraId="2084499C" w14:textId="77777777" w:rsidTr="00CE5248">
        <w:tc>
          <w:tcPr>
            <w:tcW w:w="1526" w:type="dxa"/>
          </w:tcPr>
          <w:p w14:paraId="46FAE1C9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14:paraId="21B4B111" w14:textId="7F435873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ประชาชนในพื้นที่ ตำบล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นายูง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ชุมชนรู้จักและนำขยะมูลฝอยกลับมาใช้ประโยชน์ได้อย่างถูกต้อง</w:t>
            </w:r>
          </w:p>
          <w:p w14:paraId="2BF992DF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 ลดปริมาณขยะที่นำไปฝังกลบได้อย่างน้อยร้อยละ 1 ต่อปี</w:t>
            </w:r>
          </w:p>
        </w:tc>
      </w:tr>
      <w:tr w:rsidR="008E6497" w14:paraId="306F4314" w14:textId="77777777" w:rsidTr="00CE5248">
        <w:tc>
          <w:tcPr>
            <w:tcW w:w="1526" w:type="dxa"/>
          </w:tcPr>
          <w:p w14:paraId="0E089BEC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14:paraId="7B5273B0" w14:textId="77777777"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ตัน</w:t>
            </w:r>
          </w:p>
        </w:tc>
        <w:tc>
          <w:tcPr>
            <w:tcW w:w="2572" w:type="dxa"/>
          </w:tcPr>
          <w:p w14:paraId="252D27AB" w14:textId="2EE3E898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505780FE" w14:textId="77777777"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ตัน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14:paraId="47FC811E" w14:textId="0129661C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(ต.ค.6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3CF22481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ตัน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14:paraId="20A46493" w14:textId="77777777" w:rsidTr="00CE5248">
        <w:tc>
          <w:tcPr>
            <w:tcW w:w="1526" w:type="dxa"/>
          </w:tcPr>
          <w:p w14:paraId="376D246B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14:paraId="711AE1A7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2F4FBA22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14:paraId="4150EBFC" w14:textId="77777777" w:rsidTr="00CE5248">
        <w:tc>
          <w:tcPr>
            <w:tcW w:w="1526" w:type="dxa"/>
          </w:tcPr>
          <w:p w14:paraId="5DB3140C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14:paraId="3A14F67D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5140E2FD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87A07D9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C8BFFD9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1E316E1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FF1708E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6C77E7FA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F0B646B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3184DCB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66D0DF5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0BD461A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6837129C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23D1C93C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221BF1D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แผนการดำเนินงาน</w:t>
      </w:r>
    </w:p>
    <w:p w14:paraId="23AD9DD8" w14:textId="77777777"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50"/>
        <w:gridCol w:w="1414"/>
        <w:gridCol w:w="510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14:paraId="2255573F" w14:textId="77777777" w:rsidTr="00CE5248">
        <w:tc>
          <w:tcPr>
            <w:tcW w:w="350" w:type="dxa"/>
            <w:vMerge w:val="restart"/>
            <w:vAlign w:val="center"/>
          </w:tcPr>
          <w:p w14:paraId="568D26EF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14" w:type="dxa"/>
            <w:vMerge w:val="restart"/>
            <w:vAlign w:val="center"/>
          </w:tcPr>
          <w:p w14:paraId="001B72E6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6013" w:type="dxa"/>
            <w:gridSpan w:val="12"/>
            <w:vAlign w:val="center"/>
          </w:tcPr>
          <w:p w14:paraId="38138D63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99" w:type="dxa"/>
            <w:vMerge w:val="restart"/>
            <w:vAlign w:val="center"/>
          </w:tcPr>
          <w:p w14:paraId="6123F2C5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86" w:type="dxa"/>
            <w:vMerge w:val="restart"/>
            <w:vAlign w:val="center"/>
          </w:tcPr>
          <w:p w14:paraId="3B2555B2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14:paraId="4F18E5AD" w14:textId="77777777" w:rsidTr="00CE5248">
        <w:tc>
          <w:tcPr>
            <w:tcW w:w="350" w:type="dxa"/>
            <w:vMerge/>
            <w:vAlign w:val="center"/>
          </w:tcPr>
          <w:p w14:paraId="3F00CD99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14:paraId="1CDC4BE3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99" w:type="dxa"/>
            <w:gridSpan w:val="3"/>
            <w:vAlign w:val="center"/>
          </w:tcPr>
          <w:p w14:paraId="4A580D1E" w14:textId="058BFF30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 w:rsidR="001E01F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4514" w:type="dxa"/>
            <w:gridSpan w:val="9"/>
            <w:vAlign w:val="center"/>
          </w:tcPr>
          <w:p w14:paraId="2EFC26F2" w14:textId="5EFDE042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 w:rsidR="001E01F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</w:t>
            </w:r>
          </w:p>
        </w:tc>
        <w:tc>
          <w:tcPr>
            <w:tcW w:w="999" w:type="dxa"/>
            <w:vMerge/>
            <w:vAlign w:val="center"/>
          </w:tcPr>
          <w:p w14:paraId="1A6ECCBC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14:paraId="27B11254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04DA66C5" w14:textId="77777777" w:rsidTr="00CE5248">
        <w:tc>
          <w:tcPr>
            <w:tcW w:w="350" w:type="dxa"/>
            <w:vMerge/>
            <w:vAlign w:val="center"/>
          </w:tcPr>
          <w:p w14:paraId="092FEA6E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14:paraId="0E412381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3FBBF69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07" w:type="dxa"/>
            <w:vAlign w:val="center"/>
          </w:tcPr>
          <w:p w14:paraId="1BEB1E27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82" w:type="dxa"/>
            <w:vAlign w:val="center"/>
          </w:tcPr>
          <w:p w14:paraId="25F06D26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96" w:type="dxa"/>
            <w:vAlign w:val="center"/>
          </w:tcPr>
          <w:p w14:paraId="13982060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09" w:type="dxa"/>
            <w:vAlign w:val="center"/>
          </w:tcPr>
          <w:p w14:paraId="4E1EC6FC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96" w:type="dxa"/>
            <w:vAlign w:val="center"/>
          </w:tcPr>
          <w:p w14:paraId="0DC48FA9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42" w:type="dxa"/>
            <w:vAlign w:val="center"/>
          </w:tcPr>
          <w:p w14:paraId="48C7FF44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11" w:type="dxa"/>
            <w:vAlign w:val="center"/>
          </w:tcPr>
          <w:p w14:paraId="3B98A85F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92" w:type="dxa"/>
            <w:vAlign w:val="center"/>
          </w:tcPr>
          <w:p w14:paraId="6A802817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90" w:type="dxa"/>
            <w:vAlign w:val="center"/>
          </w:tcPr>
          <w:p w14:paraId="518EE38E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92" w:type="dxa"/>
            <w:vAlign w:val="center"/>
          </w:tcPr>
          <w:p w14:paraId="71BC9952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86" w:type="dxa"/>
            <w:vAlign w:val="center"/>
          </w:tcPr>
          <w:p w14:paraId="6B52DDB7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99" w:type="dxa"/>
            <w:vMerge/>
            <w:vAlign w:val="center"/>
          </w:tcPr>
          <w:p w14:paraId="6510AA4B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14:paraId="4B61DFFA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77B350AC" w14:textId="77777777" w:rsidTr="00CE5248">
        <w:tc>
          <w:tcPr>
            <w:tcW w:w="350" w:type="dxa"/>
          </w:tcPr>
          <w:p w14:paraId="49A54B17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414" w:type="dxa"/>
            <w:vAlign w:val="center"/>
          </w:tcPr>
          <w:p w14:paraId="653E7BAF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ทำน้ำหมักชีวภาพจากเศษผักและผลไม้</w:t>
            </w:r>
          </w:p>
        </w:tc>
        <w:tc>
          <w:tcPr>
            <w:tcW w:w="510" w:type="dxa"/>
            <w:vAlign w:val="center"/>
          </w:tcPr>
          <w:p w14:paraId="291BC99C" w14:textId="76F21DC8" w:rsidR="008E6497" w:rsidRPr="0091108B" w:rsidRDefault="006C4AAE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6192" behindDoc="0" locked="0" layoutInCell="1" allowOverlap="1" wp14:anchorId="22E62B11" wp14:editId="349FF120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135889</wp:posOffset>
                      </wp:positionV>
                      <wp:extent cx="3787140" cy="0"/>
                      <wp:effectExtent l="38100" t="76200" r="3810" b="95250"/>
                      <wp:wrapNone/>
                      <wp:docPr id="4" name="ลูกศรเชื่อมต่อแบบ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871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1D5C3" id="ลูกศรเชื่อมต่อแบบตรง 4" o:spid="_x0000_s1026" type="#_x0000_t32" style="position:absolute;margin-left:-4.4pt;margin-top:10.7pt;width:298.2pt;height:0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  <w:vAlign w:val="center"/>
          </w:tcPr>
          <w:p w14:paraId="2A1221C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14A6299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14:paraId="4596EB2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  <w:vAlign w:val="center"/>
          </w:tcPr>
          <w:p w14:paraId="49C770A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14:paraId="0339E02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  <w:vAlign w:val="center"/>
          </w:tcPr>
          <w:p w14:paraId="5E59336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vAlign w:val="center"/>
          </w:tcPr>
          <w:p w14:paraId="1F16AEB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14:paraId="4439BCA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  <w:vAlign w:val="center"/>
          </w:tcPr>
          <w:p w14:paraId="7608585E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14:paraId="39330356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14:paraId="7513D760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153A759D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  <w:vAlign w:val="center"/>
          </w:tcPr>
          <w:p w14:paraId="7EBEC5B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390BDF27" w14:textId="77777777" w:rsidTr="00CE5248">
        <w:tc>
          <w:tcPr>
            <w:tcW w:w="350" w:type="dxa"/>
          </w:tcPr>
          <w:p w14:paraId="352ABF03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414" w:type="dxa"/>
          </w:tcPr>
          <w:p w14:paraId="43EE988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จัดเก็บขยะอันตราย</w:t>
            </w:r>
          </w:p>
        </w:tc>
        <w:tc>
          <w:tcPr>
            <w:tcW w:w="510" w:type="dxa"/>
          </w:tcPr>
          <w:p w14:paraId="335F377C" w14:textId="13777CEF" w:rsidR="008E6497" w:rsidRPr="0091108B" w:rsidRDefault="006C4AAE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 wp14:anchorId="730F0084" wp14:editId="3A6A1A15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170179</wp:posOffset>
                      </wp:positionV>
                      <wp:extent cx="3801745" cy="0"/>
                      <wp:effectExtent l="38100" t="76200" r="8255" b="95250"/>
                      <wp:wrapNone/>
                      <wp:docPr id="5" name="ลูกศรเชื่อมต่อแบบ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56DB4" id="ลูกศรเชื่อมต่อแบบตรง 5" o:spid="_x0000_s1026" type="#_x0000_t32" style="position:absolute;margin-left:-5.4pt;margin-top:13.4pt;width:299.3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14:paraId="66E056D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14:paraId="4770DBF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4FB436E0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14:paraId="4FAA118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4A6F664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14:paraId="2EB44DE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561E282E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5DF8578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14:paraId="1B43E38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167CEFC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14:paraId="5206E262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6D279B92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14:paraId="2388254E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4057A432" w14:textId="77777777" w:rsidTr="00CE5248">
        <w:tc>
          <w:tcPr>
            <w:tcW w:w="350" w:type="dxa"/>
          </w:tcPr>
          <w:p w14:paraId="177CAF64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414" w:type="dxa"/>
          </w:tcPr>
          <w:p w14:paraId="2561491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ให้ความรู้เยาวชน และประชาชนเพื่อสร้างความตระหนักในการลด คัดแยกขยะมูลฝอย และนำกลับมาใช้ใหม่</w:t>
            </w:r>
          </w:p>
        </w:tc>
        <w:tc>
          <w:tcPr>
            <w:tcW w:w="510" w:type="dxa"/>
          </w:tcPr>
          <w:p w14:paraId="203E1FA6" w14:textId="6957205B" w:rsidR="008E6497" w:rsidRPr="0091108B" w:rsidRDefault="006C4AAE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2193C3E3" wp14:editId="4522F67E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551179</wp:posOffset>
                      </wp:positionV>
                      <wp:extent cx="3801745" cy="0"/>
                      <wp:effectExtent l="38100" t="76200" r="8255" b="95250"/>
                      <wp:wrapNone/>
                      <wp:docPr id="6" name="ลูกศรเชื่อมต่อแบบ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503EE" id="ลูกศรเชื่อมต่อแบบตรง 6" o:spid="_x0000_s1026" type="#_x0000_t32" style="position:absolute;margin-left:-5.25pt;margin-top:43.4pt;width:299.3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14:paraId="0A50D56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14:paraId="5A18CAA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042365E1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14:paraId="5D0809D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186EFB57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14:paraId="74ACF7D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2AACFF00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49BF5B4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14:paraId="4D1D4FB7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7887FDA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14:paraId="141B48F7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75CAD5EA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14:paraId="017D55F7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52390C97" w14:textId="77777777" w:rsidTr="00CE5248">
        <w:tc>
          <w:tcPr>
            <w:tcW w:w="350" w:type="dxa"/>
          </w:tcPr>
          <w:p w14:paraId="7D42E63B" w14:textId="77777777"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414" w:type="dxa"/>
          </w:tcPr>
          <w:p w14:paraId="0A876976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กิจกรรมการลดคัดแยก และใช้ประโยชน์จากขยะมูลฝอยในชุมชน และนำขยะรี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ไซเคิล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มาขายเพื่อเพิ่มรายได้ในครัวเรือน</w:t>
            </w:r>
          </w:p>
        </w:tc>
        <w:tc>
          <w:tcPr>
            <w:tcW w:w="510" w:type="dxa"/>
          </w:tcPr>
          <w:p w14:paraId="07E58972" w14:textId="26AE1381" w:rsidR="008E6497" w:rsidRDefault="006C4AAE" w:rsidP="00CE5248">
            <w:pPr>
              <w:pStyle w:val="a5"/>
              <w:ind w:left="0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3CCE9FBA" wp14:editId="376E89ED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617219</wp:posOffset>
                      </wp:positionV>
                      <wp:extent cx="3801745" cy="0"/>
                      <wp:effectExtent l="38100" t="76200" r="8255" b="95250"/>
                      <wp:wrapNone/>
                      <wp:docPr id="7" name="ลูกศรเชื่อมต่อแบบ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7A09E" id="ลูกศรเชื่อมต่อแบบตรง 7" o:spid="_x0000_s1026" type="#_x0000_t32" style="position:absolute;margin-left:-4.8pt;margin-top:48.6pt;width:299.3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14:paraId="0BD68906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14:paraId="40535DE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594665F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14:paraId="7CC3C3D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7D3E32D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14:paraId="5631C450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4E45194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4BE7F8C2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14:paraId="1D3F1241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17AC110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14:paraId="3F16AD2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63FCDEE5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14:paraId="76FFE67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71A4E0E2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D542ABF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0F8C9EA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6366D864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B8871FB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C89A6F1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7D62FAA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EEF4481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C23E818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88BDBC1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87A387A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3D59776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4203627" w14:textId="1188B552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4A0D5B8" w14:textId="6933BFE5" w:rsidR="00E73C5E" w:rsidRDefault="00E73C5E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1559C0C" w14:textId="77777777" w:rsidR="00E73C5E" w:rsidRDefault="00E73C5E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2CA370E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2AEF977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DA51ADA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204081E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2FB84888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BC356E2" w14:textId="0C7901FE"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แผนงาน/โครงการ 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 w:rsidR="005700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ลดการใช้น้ำมันเชื้อเพลิง สำหรับยานพาหนะ</w:t>
      </w:r>
    </w:p>
    <w:p w14:paraId="1FE8EEE6" w14:textId="77777777"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14:paraId="4621BC61" w14:textId="77777777"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ให้ความรู้พนักงานในการขับรถ</w:t>
      </w:r>
    </w:p>
    <w:p w14:paraId="1744B261" w14:textId="77777777"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ซ่อมบำรุงยานพาหนะตามระยะเวลา</w:t>
      </w:r>
    </w:p>
    <w:p w14:paraId="417BDE3F" w14:textId="77777777"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จัดกิจกรรมคา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ฟรีเด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</w:p>
    <w:p w14:paraId="4809FAC4" w14:textId="77777777"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จัดหารถบริการร่วม (พลังงานทดแทน)</w:t>
      </w:r>
    </w:p>
    <w:p w14:paraId="41E60FEA" w14:textId="6604EDE6"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256</w:t>
      </w:r>
      <w:r w:rsidR="001E01FD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</w:t>
      </w:r>
      <w:r w:rsidR="001E01FD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31FD4E43" w14:textId="77777777" w:rsidR="008E6497" w:rsidRPr="004020F7" w:rsidRDefault="008E6497" w:rsidP="008E6497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ผลที่ได้รับจากการดำเนินโครงการ </w:t>
      </w:r>
      <w:r w:rsidRPr="004020F7">
        <w:rPr>
          <w:rFonts w:ascii="TH SarabunIT๙" w:hAnsi="TH SarabunIT๙" w:cs="TH SarabunIT๙"/>
          <w:sz w:val="32"/>
          <w:szCs w:val="32"/>
        </w:rPr>
        <w:t>: -</w:t>
      </w:r>
    </w:p>
    <w:p w14:paraId="5DB03A67" w14:textId="77777777"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2572"/>
        <w:gridCol w:w="2572"/>
        <w:gridCol w:w="2572"/>
      </w:tblGrid>
      <w:tr w:rsidR="008E6497" w14:paraId="7DE13F1A" w14:textId="77777777" w:rsidTr="00CE5248">
        <w:tc>
          <w:tcPr>
            <w:tcW w:w="1526" w:type="dxa"/>
          </w:tcPr>
          <w:p w14:paraId="4CBD67FF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14:paraId="194B6EAA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คัดแยกขยะชุมชน</w:t>
            </w:r>
          </w:p>
        </w:tc>
      </w:tr>
      <w:tr w:rsidR="008E6497" w14:paraId="26A37D28" w14:textId="77777777" w:rsidTr="00CE5248">
        <w:tc>
          <w:tcPr>
            <w:tcW w:w="1526" w:type="dxa"/>
          </w:tcPr>
          <w:p w14:paraId="453ED65C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14:paraId="16B26276" w14:textId="6627854A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เพื่อสร้างกระบวนการมีส่วนร่วมของบุคลากรในองค์กรเพื่อลดขนาดคาร์บอนฟุต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พริ้นท์ในองค์กรของตนเอง</w:t>
            </w:r>
          </w:p>
          <w:p w14:paraId="547816F1" w14:textId="698420C4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ดำเนินกิจกรรมลดการปล่อยก๊าซเรือนกระจกที่เกิดจากการใช้พลังงานไฟฟ้าขององค์การบริหารส่วนตำบล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นายูง</w:t>
            </w:r>
          </w:p>
          <w:p w14:paraId="1E14FFBB" w14:textId="662EA119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 เพื่อประหยัดพลังงานและลดค่าใช้จ่ายองค์การบริหารส่วนตำบล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นายูง</w:t>
            </w:r>
          </w:p>
        </w:tc>
      </w:tr>
      <w:tr w:rsidR="008E6497" w14:paraId="6F5FFA42" w14:textId="77777777" w:rsidTr="00CE5248">
        <w:tc>
          <w:tcPr>
            <w:tcW w:w="1526" w:type="dxa"/>
          </w:tcPr>
          <w:p w14:paraId="6905214C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14:paraId="04DB628A" w14:textId="1D4786C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ลดปริมาณการใช้น้ำมันเชื้อเพลิงลดลงเมื่อเทียบกับปี 256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8E6497" w14:paraId="0CA1367B" w14:textId="77777777" w:rsidTr="00CE5248">
        <w:tc>
          <w:tcPr>
            <w:tcW w:w="1526" w:type="dxa"/>
          </w:tcPr>
          <w:p w14:paraId="5010A3AC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14:paraId="2963D454" w14:textId="77777777"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ลิตร</w:t>
            </w:r>
          </w:p>
        </w:tc>
        <w:tc>
          <w:tcPr>
            <w:tcW w:w="2572" w:type="dxa"/>
          </w:tcPr>
          <w:p w14:paraId="75D561FF" w14:textId="2ACE5375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161D586B" w14:textId="77777777"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ลิตร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14:paraId="7ED5C02F" w14:textId="0BE4CA1A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 w:rsidR="001E0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693AB791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ลิตร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14:paraId="46458D57" w14:textId="77777777" w:rsidTr="00CE5248">
        <w:tc>
          <w:tcPr>
            <w:tcW w:w="1526" w:type="dxa"/>
          </w:tcPr>
          <w:p w14:paraId="1FB3C961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14:paraId="4F4146A9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1640929F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14:paraId="22068D2F" w14:textId="77777777" w:rsidTr="00CE5248">
        <w:tc>
          <w:tcPr>
            <w:tcW w:w="1526" w:type="dxa"/>
          </w:tcPr>
          <w:p w14:paraId="754C298E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14:paraId="05E31C75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74C76F52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063093B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22660F60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068A1ED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918E8F4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1BAD82AE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6A7AFCDD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B439835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B32EEA3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2BF9C4B3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27FBC691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0FD83B8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18B2D18F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แผนการดำเนินงาน</w:t>
      </w:r>
    </w:p>
    <w:p w14:paraId="1F1E18C5" w14:textId="77777777"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50"/>
        <w:gridCol w:w="1414"/>
        <w:gridCol w:w="510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14:paraId="0042DC73" w14:textId="77777777" w:rsidTr="00CE5248">
        <w:tc>
          <w:tcPr>
            <w:tcW w:w="350" w:type="dxa"/>
            <w:vMerge w:val="restart"/>
            <w:vAlign w:val="center"/>
          </w:tcPr>
          <w:p w14:paraId="60A8F6EC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14" w:type="dxa"/>
            <w:vMerge w:val="restart"/>
            <w:vAlign w:val="center"/>
          </w:tcPr>
          <w:p w14:paraId="4D15AA84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6013" w:type="dxa"/>
            <w:gridSpan w:val="12"/>
            <w:vAlign w:val="center"/>
          </w:tcPr>
          <w:p w14:paraId="533B65F7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99" w:type="dxa"/>
            <w:vMerge w:val="restart"/>
            <w:vAlign w:val="center"/>
          </w:tcPr>
          <w:p w14:paraId="28C390AB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86" w:type="dxa"/>
            <w:vMerge w:val="restart"/>
            <w:vAlign w:val="center"/>
          </w:tcPr>
          <w:p w14:paraId="7191C516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14:paraId="21CB2627" w14:textId="77777777" w:rsidTr="00CE5248">
        <w:tc>
          <w:tcPr>
            <w:tcW w:w="350" w:type="dxa"/>
            <w:vMerge/>
            <w:vAlign w:val="center"/>
          </w:tcPr>
          <w:p w14:paraId="200FDA35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14:paraId="1B32E01A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99" w:type="dxa"/>
            <w:gridSpan w:val="3"/>
            <w:vAlign w:val="center"/>
          </w:tcPr>
          <w:p w14:paraId="09CBF3D4" w14:textId="5BC88A33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 w:rsidR="001E01F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4514" w:type="dxa"/>
            <w:gridSpan w:val="9"/>
            <w:vAlign w:val="center"/>
          </w:tcPr>
          <w:p w14:paraId="7055D033" w14:textId="1246346D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 w:rsidR="001E01F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</w:t>
            </w:r>
          </w:p>
        </w:tc>
        <w:tc>
          <w:tcPr>
            <w:tcW w:w="999" w:type="dxa"/>
            <w:vMerge/>
            <w:vAlign w:val="center"/>
          </w:tcPr>
          <w:p w14:paraId="2721199C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14:paraId="3BE02A7F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6AE6C38F" w14:textId="77777777" w:rsidTr="00CE5248">
        <w:tc>
          <w:tcPr>
            <w:tcW w:w="350" w:type="dxa"/>
            <w:vMerge/>
            <w:vAlign w:val="center"/>
          </w:tcPr>
          <w:p w14:paraId="09835BBF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14:paraId="0F635CFF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1F3555C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07" w:type="dxa"/>
            <w:vAlign w:val="center"/>
          </w:tcPr>
          <w:p w14:paraId="1F1EA981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82" w:type="dxa"/>
            <w:vAlign w:val="center"/>
          </w:tcPr>
          <w:p w14:paraId="76596FBC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96" w:type="dxa"/>
            <w:vAlign w:val="center"/>
          </w:tcPr>
          <w:p w14:paraId="60207023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09" w:type="dxa"/>
            <w:vAlign w:val="center"/>
          </w:tcPr>
          <w:p w14:paraId="577ADDD5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96" w:type="dxa"/>
            <w:vAlign w:val="center"/>
          </w:tcPr>
          <w:p w14:paraId="1F9D1C88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42" w:type="dxa"/>
            <w:vAlign w:val="center"/>
          </w:tcPr>
          <w:p w14:paraId="695C5350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11" w:type="dxa"/>
            <w:vAlign w:val="center"/>
          </w:tcPr>
          <w:p w14:paraId="15F50FF6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92" w:type="dxa"/>
            <w:vAlign w:val="center"/>
          </w:tcPr>
          <w:p w14:paraId="7572196B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90" w:type="dxa"/>
            <w:vAlign w:val="center"/>
          </w:tcPr>
          <w:p w14:paraId="354621E5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92" w:type="dxa"/>
            <w:vAlign w:val="center"/>
          </w:tcPr>
          <w:p w14:paraId="5E8F2A20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86" w:type="dxa"/>
            <w:vAlign w:val="center"/>
          </w:tcPr>
          <w:p w14:paraId="355008F5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99" w:type="dxa"/>
            <w:vMerge/>
            <w:vAlign w:val="center"/>
          </w:tcPr>
          <w:p w14:paraId="5A747818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14:paraId="4130096F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507F6DD3" w14:textId="77777777" w:rsidTr="00CE5248">
        <w:tc>
          <w:tcPr>
            <w:tcW w:w="350" w:type="dxa"/>
          </w:tcPr>
          <w:p w14:paraId="31E935CB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414" w:type="dxa"/>
            <w:vAlign w:val="center"/>
          </w:tcPr>
          <w:p w14:paraId="5AC17580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ให้ความรู้พนักงานในการขับรถ</w:t>
            </w:r>
          </w:p>
        </w:tc>
        <w:tc>
          <w:tcPr>
            <w:tcW w:w="510" w:type="dxa"/>
            <w:vAlign w:val="center"/>
          </w:tcPr>
          <w:p w14:paraId="4AC597A6" w14:textId="3DE60D45" w:rsidR="008E6497" w:rsidRPr="0091108B" w:rsidRDefault="006C4AAE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5DD26841" wp14:editId="33116896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135889</wp:posOffset>
                      </wp:positionV>
                      <wp:extent cx="3787140" cy="0"/>
                      <wp:effectExtent l="38100" t="76200" r="3810" b="95250"/>
                      <wp:wrapNone/>
                      <wp:docPr id="8" name="ลูกศรเชื่อมต่อแบบ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871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98772" id="ลูกศรเชื่อมต่อแบบตรง 8" o:spid="_x0000_s1026" type="#_x0000_t32" style="position:absolute;margin-left:-4.4pt;margin-top:10.7pt;width:298.2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  <w:vAlign w:val="center"/>
          </w:tcPr>
          <w:p w14:paraId="1957A79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52C49E4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14:paraId="5BF9B907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  <w:vAlign w:val="center"/>
          </w:tcPr>
          <w:p w14:paraId="163C1F3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14:paraId="1B85E9AE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  <w:vAlign w:val="center"/>
          </w:tcPr>
          <w:p w14:paraId="7B627F3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vAlign w:val="center"/>
          </w:tcPr>
          <w:p w14:paraId="0CB84ED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14:paraId="15B5FF9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  <w:vAlign w:val="center"/>
          </w:tcPr>
          <w:p w14:paraId="021B7AD6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14:paraId="7344069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14:paraId="13BD6DB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65276331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  <w:vAlign w:val="center"/>
          </w:tcPr>
          <w:p w14:paraId="33153AD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5DDB4626" w14:textId="77777777" w:rsidTr="00CE5248">
        <w:tc>
          <w:tcPr>
            <w:tcW w:w="350" w:type="dxa"/>
          </w:tcPr>
          <w:p w14:paraId="43A50D12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414" w:type="dxa"/>
          </w:tcPr>
          <w:p w14:paraId="2DF3481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ซ่อมบำรุงยานพาหนะตามระยะเวลา</w:t>
            </w:r>
          </w:p>
        </w:tc>
        <w:tc>
          <w:tcPr>
            <w:tcW w:w="510" w:type="dxa"/>
          </w:tcPr>
          <w:p w14:paraId="6920E741" w14:textId="5403ACE9" w:rsidR="008E6497" w:rsidRPr="0091108B" w:rsidRDefault="006C4AAE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6BF65C9A" wp14:editId="68926A44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271779</wp:posOffset>
                      </wp:positionV>
                      <wp:extent cx="3801745" cy="0"/>
                      <wp:effectExtent l="38100" t="76200" r="8255" b="95250"/>
                      <wp:wrapNone/>
                      <wp:docPr id="9" name="ลูกศรเชื่อมต่อแบบตรง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62299" id="ลูกศรเชื่อมต่อแบบตรง 9" o:spid="_x0000_s1026" type="#_x0000_t32" style="position:absolute;margin-left:-4.8pt;margin-top:21.4pt;width:299.3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14:paraId="2E54871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14:paraId="7BCFA5C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6818432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14:paraId="05D5D48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7746842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14:paraId="6748887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64A8DF6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3D90456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14:paraId="62C303A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6E6F7D26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14:paraId="4620FB16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7A4D6490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14:paraId="0617E5E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1CAF2E93" w14:textId="77777777" w:rsidTr="00CE5248">
        <w:tc>
          <w:tcPr>
            <w:tcW w:w="350" w:type="dxa"/>
          </w:tcPr>
          <w:p w14:paraId="401F1657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414" w:type="dxa"/>
          </w:tcPr>
          <w:p w14:paraId="03A8EF16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จัดกิจกรรมคา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ฟรีเด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ย์</w:t>
            </w:r>
            <w:proofErr w:type="spellEnd"/>
          </w:p>
        </w:tc>
        <w:tc>
          <w:tcPr>
            <w:tcW w:w="510" w:type="dxa"/>
          </w:tcPr>
          <w:p w14:paraId="02E8CC8D" w14:textId="47A419A2" w:rsidR="008E6497" w:rsidRPr="0091108B" w:rsidRDefault="006C4AAE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654B7BBA" wp14:editId="1B73E1A4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177164</wp:posOffset>
                      </wp:positionV>
                      <wp:extent cx="3801745" cy="0"/>
                      <wp:effectExtent l="38100" t="76200" r="8255" b="95250"/>
                      <wp:wrapNone/>
                      <wp:docPr id="10" name="ลูกศรเชื่อมต่อแบบ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A8397" id="ลูกศรเชื่อมต่อแบบตรง 10" o:spid="_x0000_s1026" type="#_x0000_t32" style="position:absolute;margin-left:-5.25pt;margin-top:13.95pt;width:299.3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14:paraId="37FC017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14:paraId="59D1B7B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5D826EE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14:paraId="6FE66CC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75E944E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14:paraId="1105F82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2D0E226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124B67C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14:paraId="71D9B96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48AB6CE7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14:paraId="737DBFBE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3A31D675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14:paraId="24FD18D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4D9AF675" w14:textId="77777777" w:rsidTr="00CE5248">
        <w:tc>
          <w:tcPr>
            <w:tcW w:w="350" w:type="dxa"/>
          </w:tcPr>
          <w:p w14:paraId="079A8CE8" w14:textId="77777777"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414" w:type="dxa"/>
          </w:tcPr>
          <w:p w14:paraId="4F1C490B" w14:textId="1B69DEC0" w:rsidR="008E6497" w:rsidRDefault="006C4AAE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1BD66B1C" wp14:editId="6D13607F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163194</wp:posOffset>
                      </wp:positionV>
                      <wp:extent cx="3801745" cy="0"/>
                      <wp:effectExtent l="38100" t="76200" r="8255" b="95250"/>
                      <wp:wrapNone/>
                      <wp:docPr id="11" name="ลูกศรเชื่อมต่อแบบตรง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92524" id="ลูกศรเชื่อมต่อแบบตรง 11" o:spid="_x0000_s1026" type="#_x0000_t32" style="position:absolute;margin-left:64.75pt;margin-top:12.85pt;width:299.3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 w:rsidR="008E649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จัดหารถบริการ่วม (พลังงานทดแทน)</w:t>
            </w:r>
          </w:p>
        </w:tc>
        <w:tc>
          <w:tcPr>
            <w:tcW w:w="510" w:type="dxa"/>
          </w:tcPr>
          <w:p w14:paraId="0B2AFDA5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07" w:type="dxa"/>
          </w:tcPr>
          <w:p w14:paraId="0B5163D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14:paraId="4C6FA16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718F7050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14:paraId="26D497F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44D7802E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14:paraId="1A5D3230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045B2E3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3909829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14:paraId="3CE4EAE6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35144AEE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14:paraId="668B49F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08A1DA89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14:paraId="44495DA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4CEDCD15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9E16BA7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7EBDB62" w14:textId="77777777" w:rsidR="008E6497" w:rsidRPr="00E104CC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  <w:cs/>
        </w:rPr>
      </w:pPr>
    </w:p>
    <w:p w14:paraId="6E4BFFC9" w14:textId="613DED19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BDC16F" w14:textId="4DB281A3" w:rsidR="00E8455E" w:rsidRDefault="00E8455E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241A89" w14:textId="081AEF30" w:rsidR="00E8455E" w:rsidRDefault="00E8455E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56A9C1" w14:textId="73BB161F" w:rsidR="00E8455E" w:rsidRDefault="00E8455E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4C8843" w14:textId="72146CD8" w:rsidR="00E8455E" w:rsidRDefault="00E8455E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A09A13" w14:textId="70438B43" w:rsidR="00E8455E" w:rsidRDefault="00E8455E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428AAA" w14:textId="15CE8961" w:rsidR="00E8455E" w:rsidRDefault="00E8455E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791E1D" w14:textId="54850A23" w:rsidR="00E8455E" w:rsidRDefault="00E8455E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2C51F" w14:textId="2CB0F906" w:rsidR="00E8455E" w:rsidRDefault="00E8455E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4E2EF4" w14:textId="7E6BFCF6" w:rsidR="00E8455E" w:rsidRDefault="00E8455E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D45DA9" w14:textId="6119CC46" w:rsidR="00E8455E" w:rsidRDefault="00E8455E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BE75E4" w14:textId="66BD8B36" w:rsidR="00E8455E" w:rsidRDefault="00E8455E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92793A" w14:textId="5E415B0B" w:rsidR="00E8455E" w:rsidRDefault="00E8455E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4E9EF3" w14:textId="3F347D9C" w:rsidR="00E8455E" w:rsidRDefault="00E8455E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C39F63" w14:textId="7AC6915F" w:rsidR="00E8455E" w:rsidRDefault="00E8455E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C3E5BF" w14:textId="2C518A28" w:rsidR="00E8455E" w:rsidRDefault="00E8455E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2DFC18" w14:textId="322CFD36" w:rsidR="00E8455E" w:rsidRDefault="00E8455E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FAC7F4" w14:textId="15574BE9" w:rsidR="00E8455E" w:rsidRDefault="00E8455E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E4EFC9" w14:textId="0954B19F" w:rsidR="002248FA" w:rsidRDefault="002248F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2EC94D" w14:textId="4AED4CB7" w:rsidR="0082242A" w:rsidRDefault="0082242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C4E7D1" w14:textId="77777777" w:rsidR="002248FA" w:rsidRPr="002248FA" w:rsidRDefault="002248FA" w:rsidP="002248FA">
      <w:pPr>
        <w:spacing w:after="0" w:line="240" w:lineRule="auto"/>
        <w:ind w:right="992"/>
        <w:rPr>
          <w:rFonts w:ascii="TH SarabunIT๙" w:eastAsia="Times New Roman" w:hAnsi="TH SarabunIT๙" w:cs="TH SarabunIT๙"/>
          <w:sz w:val="40"/>
          <w:szCs w:val="40"/>
        </w:rPr>
      </w:pPr>
    </w:p>
    <w:p w14:paraId="64FE21B4" w14:textId="77777777" w:rsidR="002248FA" w:rsidRPr="002248FA" w:rsidRDefault="002248FA" w:rsidP="002248FA">
      <w:pPr>
        <w:spacing w:after="0" w:line="240" w:lineRule="auto"/>
        <w:ind w:right="992"/>
        <w:rPr>
          <w:rFonts w:ascii="Times New Roman" w:eastAsia="Times New Roman" w:hAnsi="Times New Roman" w:cs="Angsana New"/>
          <w:sz w:val="24"/>
        </w:rPr>
      </w:pPr>
    </w:p>
    <w:p w14:paraId="75F8FEC4" w14:textId="77777777" w:rsidR="002248FA" w:rsidRDefault="002248FA" w:rsidP="002248FA">
      <w:pPr>
        <w:spacing w:after="0" w:line="240" w:lineRule="auto"/>
        <w:ind w:right="-28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89224AF" w14:textId="25395053" w:rsidR="002248FA" w:rsidRDefault="00466661" w:rsidP="002248FA">
      <w:pPr>
        <w:spacing w:after="0" w:line="240" w:lineRule="auto"/>
        <w:ind w:right="-28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w:object w:dxaOrig="1440" w:dyaOrig="1440" w14:anchorId="7EAD0E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6.05pt;margin-top:-17.55pt;width:88.65pt;height:88.6pt;z-index:251667456" fillcolor="window">
            <v:imagedata r:id="rId7" o:title=""/>
          </v:shape>
          <o:OLEObject Type="Embed" ProgID="Word.Picture.8" ShapeID="_x0000_s1026" DrawAspect="Content" ObjectID="_1808673839" r:id="rId8"/>
        </w:object>
      </w:r>
    </w:p>
    <w:p w14:paraId="71FF8D54" w14:textId="77777777" w:rsidR="002248FA" w:rsidRDefault="002248FA" w:rsidP="002248FA">
      <w:pPr>
        <w:spacing w:after="0" w:line="240" w:lineRule="auto"/>
        <w:ind w:right="-28"/>
        <w:rPr>
          <w:rFonts w:ascii="TH SarabunIT๙" w:eastAsia="Times New Roman" w:hAnsi="TH SarabunIT๙" w:cs="TH SarabunIT๙"/>
          <w:sz w:val="32"/>
          <w:szCs w:val="32"/>
        </w:rPr>
      </w:pPr>
    </w:p>
    <w:p w14:paraId="045FDBFF" w14:textId="6A85AC8B" w:rsidR="002248FA" w:rsidRPr="002248FA" w:rsidRDefault="002248FA" w:rsidP="002248FA">
      <w:pPr>
        <w:spacing w:after="0" w:line="240" w:lineRule="auto"/>
        <w:ind w:right="-28"/>
        <w:rPr>
          <w:rFonts w:ascii="TH SarabunIT๙" w:eastAsia="Times New Roman" w:hAnsi="TH SarabunIT๙" w:cs="TH SarabunIT๙"/>
          <w:sz w:val="32"/>
          <w:szCs w:val="32"/>
        </w:rPr>
      </w:pPr>
    </w:p>
    <w:p w14:paraId="6C8784CD" w14:textId="16C54EF8" w:rsidR="002248FA" w:rsidRDefault="002248FA" w:rsidP="002248FA">
      <w:pPr>
        <w:spacing w:after="0" w:line="240" w:lineRule="auto"/>
        <w:ind w:right="-188"/>
        <w:rPr>
          <w:rFonts w:ascii="TH SarabunIT๙" w:eastAsia="Times New Roman" w:hAnsi="TH SarabunIT๙" w:cs="TH SarabunIT๙"/>
          <w:sz w:val="32"/>
          <w:szCs w:val="32"/>
        </w:rPr>
      </w:pPr>
    </w:p>
    <w:p w14:paraId="2A73397E" w14:textId="08447468" w:rsidR="002248FA" w:rsidRDefault="002248FA" w:rsidP="002248FA">
      <w:pPr>
        <w:spacing w:after="0" w:line="240" w:lineRule="auto"/>
        <w:ind w:right="-18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248F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คำสั่งองค์การบริหารส่วนตำบลนายูง</w:t>
      </w:r>
    </w:p>
    <w:p w14:paraId="45327DAB" w14:textId="130A1A9C" w:rsidR="005C77DA" w:rsidRDefault="005C77DA" w:rsidP="002248FA">
      <w:pPr>
        <w:spacing w:after="0" w:line="240" w:lineRule="auto"/>
        <w:ind w:right="-18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ที่      /2567</w:t>
      </w:r>
    </w:p>
    <w:p w14:paraId="10CBB79E" w14:textId="25DF79E9" w:rsidR="0082242A" w:rsidRPr="0082242A" w:rsidRDefault="005B7F55" w:rsidP="0082242A">
      <w:pPr>
        <w:spacing w:after="0"/>
        <w:ind w:right="-18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C2D5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เรื่อง</w:t>
      </w:r>
      <w:r w:rsidR="008C2D5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82242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แต่งตั้ง</w:t>
      </w:r>
      <w:r w:rsidR="008C2D56" w:rsidRPr="0082242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คณะกรรมการและ</w:t>
      </w:r>
      <w:r w:rsidRPr="0082242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คณะทำงาน</w:t>
      </w:r>
      <w:r w:rsidR="008C2D56" w:rsidRPr="0082242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</w:t>
      </w:r>
      <w:r w:rsidR="0082242A" w:rsidRPr="0082242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ดำเนินการจัดทำคาร์บอนฟุตพ</w:t>
      </w:r>
      <w:proofErr w:type="spellStart"/>
      <w:r w:rsidR="0082242A" w:rsidRPr="0082242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ริ้</w:t>
      </w:r>
      <w:proofErr w:type="spellEnd"/>
      <w:r w:rsidR="0082242A" w:rsidRPr="0082242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นท์ขององค์กร  ภายใต้โครงการ </w:t>
      </w:r>
      <w:r w:rsidR="0082242A" w:rsidRPr="0082242A">
        <w:rPr>
          <w:rFonts w:ascii="TH SarabunIT๙" w:eastAsia="Times New Roman" w:hAnsi="TH SarabunIT๙" w:cs="TH SarabunIT๙"/>
          <w:b/>
          <w:bCs/>
          <w:sz w:val="32"/>
          <w:szCs w:val="32"/>
        </w:rPr>
        <w:t>“</w:t>
      </w:r>
      <w:r w:rsidR="0082242A" w:rsidRPr="0082242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การส่งเสริมการจัดทำคาร์บอนฟุตพ</w:t>
      </w:r>
      <w:proofErr w:type="spellStart"/>
      <w:r w:rsidR="0082242A" w:rsidRPr="0082242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ริ้</w:t>
      </w:r>
      <w:proofErr w:type="spellEnd"/>
      <w:r w:rsidR="0082242A" w:rsidRPr="0082242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นท์องค์กรปกครองส่วนท้องถิ่น</w:t>
      </w:r>
      <w:r w:rsidR="0082242A" w:rsidRPr="0082242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” </w:t>
      </w:r>
      <w:r w:rsidR="0082242A" w:rsidRPr="0082242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ประจำปีงบประมาณ พ.ศ.2568</w:t>
      </w:r>
    </w:p>
    <w:p w14:paraId="093AFDB6" w14:textId="2B73B3F6" w:rsidR="002248FA" w:rsidRDefault="008C2D56" w:rsidP="0082242A">
      <w:pPr>
        <w:spacing w:after="0"/>
        <w:ind w:right="-188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.......................................................</w:t>
      </w:r>
    </w:p>
    <w:p w14:paraId="68A4D178" w14:textId="77777777" w:rsidR="0082242A" w:rsidRPr="0082242A" w:rsidRDefault="0082242A" w:rsidP="00E73C5E">
      <w:pPr>
        <w:spacing w:after="0" w:line="240" w:lineRule="auto"/>
        <w:ind w:left="720" w:right="-188" w:firstLine="720"/>
        <w:jc w:val="thaiDistribute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82242A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ด้วยองค์การบริหารจัดการก๊าซเรือนกระจก (องค์การมหาชน) หรือ อบก. ได้ดำเนินการส่งเสริม     </w:t>
      </w:r>
    </w:p>
    <w:p w14:paraId="2DFECCA3" w14:textId="2BE9250A" w:rsidR="008C2D56" w:rsidRDefault="0082242A" w:rsidP="00E73C5E">
      <w:pPr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และพัฒนาศักยภาพขององค์กรปกครองส่วนท้องถิ่น  ให้สามารถจัดการลดการปล่อยก๊าซเรือนกระจกของตน</w:t>
      </w:r>
      <w:r w:rsidR="000A0F9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อย่างมีประสิทธิภาพอย่างต่อเนื่อง  ผ่านโครงการส่งเสริมการจัดทำ</w:t>
      </w:r>
      <w:r w:rsidR="00E73C5E" w:rsidRPr="00E73C5E">
        <w:rPr>
          <w:rFonts w:ascii="TH SarabunIT๙" w:eastAsia="Times New Roman" w:hAnsi="TH SarabunIT๙" w:cs="TH SarabunIT๙" w:hint="cs"/>
          <w:sz w:val="32"/>
          <w:szCs w:val="32"/>
          <w:cs/>
        </w:rPr>
        <w:t>คาร์บอนฟุตพ</w:t>
      </w:r>
      <w:proofErr w:type="spellStart"/>
      <w:r w:rsidR="00E73C5E" w:rsidRPr="00E73C5E">
        <w:rPr>
          <w:rFonts w:ascii="TH SarabunIT๙" w:eastAsia="Times New Roman" w:hAnsi="TH SarabunIT๙" w:cs="TH SarabunIT๙" w:hint="cs"/>
          <w:sz w:val="32"/>
          <w:szCs w:val="32"/>
          <w:cs/>
        </w:rPr>
        <w:t>ริ้</w:t>
      </w:r>
      <w:proofErr w:type="spellEnd"/>
      <w:r w:rsidR="00E73C5E" w:rsidRPr="00E73C5E">
        <w:rPr>
          <w:rFonts w:ascii="TH SarabunIT๙" w:eastAsia="Times New Roman" w:hAnsi="TH SarabunIT๙" w:cs="TH SarabunIT๙" w:hint="cs"/>
          <w:sz w:val="32"/>
          <w:szCs w:val="32"/>
          <w:cs/>
        </w:rPr>
        <w:t>นท์</w:t>
      </w:r>
      <w:r w:rsidR="00E73C5E">
        <w:rPr>
          <w:rFonts w:ascii="TH SarabunIT๙" w:eastAsia="Times New Roman" w:hAnsi="TH SarabunIT๙" w:cs="TH SarabunIT๙" w:hint="cs"/>
          <w:sz w:val="32"/>
          <w:szCs w:val="32"/>
          <w:cs/>
        </w:rPr>
        <w:t>ขององค์กรปกครองส่วนท้องถิ่น        เพื่อให้องค์กรปกครองส่วนท้องถิ่น  มีความรู้ความเข้าใจในการจัดทำ</w:t>
      </w:r>
      <w:r w:rsidR="00E73C5E" w:rsidRPr="00E73C5E">
        <w:rPr>
          <w:rFonts w:ascii="TH SarabunIT๙" w:eastAsia="Times New Roman" w:hAnsi="TH SarabunIT๙" w:cs="TH SarabunIT๙" w:hint="cs"/>
          <w:sz w:val="32"/>
          <w:szCs w:val="32"/>
          <w:cs/>
        </w:rPr>
        <w:t>คาร์บอนฟุตพ</w:t>
      </w:r>
      <w:proofErr w:type="spellStart"/>
      <w:r w:rsidR="00E73C5E" w:rsidRPr="00E73C5E">
        <w:rPr>
          <w:rFonts w:ascii="TH SarabunIT๙" w:eastAsia="Times New Roman" w:hAnsi="TH SarabunIT๙" w:cs="TH SarabunIT๙" w:hint="cs"/>
          <w:sz w:val="32"/>
          <w:szCs w:val="32"/>
          <w:cs/>
        </w:rPr>
        <w:t>ริ้</w:t>
      </w:r>
      <w:proofErr w:type="spellEnd"/>
      <w:r w:rsidR="00E73C5E" w:rsidRPr="00E73C5E">
        <w:rPr>
          <w:rFonts w:ascii="TH SarabunIT๙" w:eastAsia="Times New Roman" w:hAnsi="TH SarabunIT๙" w:cs="TH SarabunIT๙" w:hint="cs"/>
          <w:sz w:val="32"/>
          <w:szCs w:val="32"/>
          <w:cs/>
        </w:rPr>
        <w:t>นท์</w:t>
      </w:r>
      <w:r w:rsidR="00E73C5E">
        <w:rPr>
          <w:rFonts w:ascii="TH SarabunIT๙" w:eastAsia="Times New Roman" w:hAnsi="TH SarabunIT๙" w:cs="TH SarabunIT๙" w:hint="cs"/>
          <w:sz w:val="32"/>
          <w:szCs w:val="32"/>
          <w:cs/>
        </w:rPr>
        <w:t>ขององค์กรปกครองส่วนท้องถิ่น  อันเป็นการเสริมสร้างความเข้าแข็งให้แก่ระบบบริหารจัดการก๊าซเรือนกระจกในระดับท้องถิ่น  ตลอดจนเพื่อสนับสนุนการลดก๊าซเรือนกระจกในระดับเมืองและภาพร่วมของประเทศต่อไป  โดยมีหน่วยวิจัยเพื่อการจัดการพลังงานและ      เศร</w:t>
      </w:r>
      <w:proofErr w:type="spellStart"/>
      <w:r w:rsidR="00E73C5E">
        <w:rPr>
          <w:rFonts w:ascii="TH SarabunIT๙" w:eastAsia="Times New Roman" w:hAnsi="TH SarabunIT๙" w:cs="TH SarabunIT๙" w:hint="cs"/>
          <w:sz w:val="32"/>
          <w:szCs w:val="32"/>
          <w:cs/>
        </w:rPr>
        <w:t>ษฐ</w:t>
      </w:r>
      <w:proofErr w:type="spellEnd"/>
      <w:r w:rsidR="00E73C5E">
        <w:rPr>
          <w:rFonts w:ascii="TH SarabunIT๙" w:eastAsia="Times New Roman" w:hAnsi="TH SarabunIT๙" w:cs="TH SarabunIT๙" w:hint="cs"/>
          <w:sz w:val="32"/>
          <w:szCs w:val="32"/>
          <w:cs/>
        </w:rPr>
        <w:t>นิเวศ สถาบันวิจัยวิทยาศาสตร์และเทศโน</w:t>
      </w:r>
      <w:proofErr w:type="spellStart"/>
      <w:r w:rsidR="00E73C5E">
        <w:rPr>
          <w:rFonts w:ascii="TH SarabunIT๙" w:eastAsia="Times New Roman" w:hAnsi="TH SarabunIT๙" w:cs="TH SarabunIT๙" w:hint="cs"/>
          <w:sz w:val="32"/>
          <w:szCs w:val="32"/>
          <w:cs/>
        </w:rPr>
        <w:t>โล</w:t>
      </w:r>
      <w:proofErr w:type="spellEnd"/>
      <w:r w:rsidR="00E73C5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ยี มหาวิทยาลัยเชียงใหม่ เป็นที่ปรึกษาโครงการและองค์การบริหารส่วนตำบลนายูง  ได้รับการคัดเลือกให้ร่วมเป็น 1 ใน 24 องค์กรปกครองส่วนท้องถิ่น  ประจำปีงบประมาณ </w:t>
      </w:r>
      <w:r w:rsidR="000A0F9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</w:t>
      </w:r>
      <w:r w:rsidR="00E73C5E">
        <w:rPr>
          <w:rFonts w:ascii="TH SarabunIT๙" w:eastAsia="Times New Roman" w:hAnsi="TH SarabunIT๙" w:cs="TH SarabunIT๙" w:hint="cs"/>
          <w:sz w:val="32"/>
          <w:szCs w:val="32"/>
          <w:cs/>
        </w:rPr>
        <w:t>พ.ศ. 2567 พร้อมทั้งได้</w:t>
      </w:r>
      <w:r w:rsidR="007D7786">
        <w:rPr>
          <w:rFonts w:ascii="TH SarabunIT๙" w:eastAsia="Times New Roman" w:hAnsi="TH SarabunIT๙" w:cs="TH SarabunIT๙" w:hint="cs"/>
          <w:sz w:val="32"/>
          <w:szCs w:val="32"/>
          <w:cs/>
        </w:rPr>
        <w:t>เข้าร่วมมือ ในวันที่  13  ธันวาคม 2566 ณ กรุงเทพมหานคร</w:t>
      </w:r>
    </w:p>
    <w:p w14:paraId="279A5562" w14:textId="54D0B998" w:rsidR="007D7786" w:rsidRDefault="007D7786" w:rsidP="00E73C5E">
      <w:pPr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ดังนั้น เพื่อเป็นการเสริมสร้างศักยภาพให้กับองค์การบริหารส่วนตำบลนายูงในการบริหารจัดการการปล่อยก๊าซเรือนกระจก  เพื่อมุ่งสู่การเป็นเมืองคาร์บอนต่ำ  และสามารถมีข้อมูลรองรับการประเมินประสิทธิภาพขององค์กรปกครองส่วนท้องถิ่น </w:t>
      </w:r>
      <w:r w:rsidRPr="007D7786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(</w:t>
      </w: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7D7786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Local Performance Assessment : </w:t>
      </w:r>
      <w:r w:rsidRPr="007D7786">
        <w:rPr>
          <w:rStyle w:val="a8"/>
          <w:rFonts w:ascii="Arial" w:hAnsi="Arial" w:cs="Arial"/>
          <w:i w:val="0"/>
          <w:iCs w:val="0"/>
          <w:color w:val="000000" w:themeColor="text1"/>
          <w:sz w:val="21"/>
          <w:szCs w:val="21"/>
          <w:shd w:val="clear" w:color="auto" w:fill="FFFFFF"/>
        </w:rPr>
        <w:t>LPA</w:t>
      </w:r>
      <w:r w:rsidRPr="007D7786">
        <w:rPr>
          <w:rStyle w:val="a8"/>
          <w:rFonts w:ascii="Arial" w:hAnsi="Arial"/>
          <w:i w:val="0"/>
          <w:iCs w:val="0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D7786">
        <w:rPr>
          <w:rStyle w:val="a8"/>
          <w:rFonts w:ascii="Arial" w:hAnsi="Arial" w:hint="cs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)</w:t>
      </w:r>
      <w:r w:rsidRPr="007D7786">
        <w:rPr>
          <w:rFonts w:ascii="TH SarabunIT๙" w:eastAsia="Times New Roman" w:hAnsi="TH SarabunIT๙" w:cs="TH SarabunIT๙" w:hint="cs"/>
          <w:color w:val="000000" w:themeColor="text1"/>
          <w:sz w:val="48"/>
          <w:szCs w:val="48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ด้านการบริการสาธารณะได้  จึงแต่งตั้งคณะกรรมการดำเนินงานการจัดทำคาร์บอนฟุตพร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ื้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มท์</w:t>
      </w:r>
      <w:r w:rsidR="006E350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ขององค์กร  ภายใต้ </w:t>
      </w:r>
      <w:r w:rsidR="006E3504">
        <w:rPr>
          <w:rFonts w:ascii="TH SarabunIT๙" w:eastAsia="Times New Roman" w:hAnsi="TH SarabunIT๙" w:cs="TH SarabunIT๙"/>
          <w:sz w:val="32"/>
          <w:szCs w:val="32"/>
        </w:rPr>
        <w:t>“</w:t>
      </w:r>
      <w:r w:rsidR="006E3504"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โครงการส่งเสริมการจัดทำคาร์บอน          ฟุตพ</w:t>
      </w:r>
      <w:proofErr w:type="spellStart"/>
      <w:r w:rsidR="006E3504">
        <w:rPr>
          <w:rFonts w:ascii="TH SarabunIT๙" w:eastAsia="Times New Roman" w:hAnsi="TH SarabunIT๙" w:cs="TH SarabunIT๙" w:hint="cs"/>
          <w:sz w:val="32"/>
          <w:szCs w:val="32"/>
          <w:cs/>
        </w:rPr>
        <w:t>ริ้</w:t>
      </w:r>
      <w:proofErr w:type="spellEnd"/>
      <w:r w:rsidR="006E3504">
        <w:rPr>
          <w:rFonts w:ascii="TH SarabunIT๙" w:eastAsia="Times New Roman" w:hAnsi="TH SarabunIT๙" w:cs="TH SarabunIT๙" w:hint="cs"/>
          <w:sz w:val="32"/>
          <w:szCs w:val="32"/>
          <w:cs/>
        </w:rPr>
        <w:t>นท์ขององค์กรปกครองส่วนท้องถิ่น</w:t>
      </w:r>
      <w:r w:rsidR="006E3504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="006E3504">
        <w:rPr>
          <w:rFonts w:ascii="TH SarabunIT๙" w:eastAsia="Times New Roman" w:hAnsi="TH SarabunIT๙" w:cs="TH SarabunIT๙" w:hint="cs"/>
          <w:sz w:val="32"/>
          <w:szCs w:val="32"/>
          <w:cs/>
        </w:rPr>
        <w:t>ประจำปีงบประมาณ พ.ศ.2567  ดังต่อไปนี้</w:t>
      </w:r>
    </w:p>
    <w:p w14:paraId="666CE138" w14:textId="77777777" w:rsidR="00D701BA" w:rsidRDefault="00D701BA" w:rsidP="00E73C5E">
      <w:pPr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349DCE3" w14:textId="347032E7" w:rsidR="007D7786" w:rsidRPr="00D701BA" w:rsidRDefault="00D701BA" w:rsidP="00D701BA">
      <w:pPr>
        <w:pStyle w:val="a5"/>
        <w:numPr>
          <w:ilvl w:val="0"/>
          <w:numId w:val="2"/>
        </w:numPr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701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คณะกรรมการฝ่ายอำนวยการ ประกอบด้วย</w:t>
      </w:r>
    </w:p>
    <w:p w14:paraId="4F5D96F7" w14:textId="5071E635" w:rsidR="00D701BA" w:rsidRDefault="00D701BA" w:rsidP="00D701BA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1.1 นายวุฒิชัย</w:t>
      </w:r>
      <w:r w:rsidR="00A779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779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ทองคำ</w:t>
      </w:r>
      <w:r w:rsidR="00A779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779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119A3">
        <w:rPr>
          <w:rFonts w:ascii="TH SarabunIT๙" w:eastAsia="Times New Roman" w:hAnsi="TH SarabunIT๙" w:cs="TH SarabunIT๙" w:hint="cs"/>
          <w:sz w:val="32"/>
          <w:szCs w:val="32"/>
          <w:cs/>
        </w:rPr>
        <w:t>นายกองค์การบริหารส่วนตำบลนายูง</w:t>
      </w:r>
      <w:r w:rsidR="005119A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119A3">
        <w:rPr>
          <w:rFonts w:ascii="TH SarabunIT๙" w:eastAsia="Times New Roman" w:hAnsi="TH SarabunIT๙" w:cs="TH SarabunIT๙" w:hint="cs"/>
          <w:sz w:val="32"/>
          <w:szCs w:val="32"/>
          <w:cs/>
        </w:rPr>
        <w:t>ประธานกรรมการ</w:t>
      </w:r>
    </w:p>
    <w:p w14:paraId="50EB5D03" w14:textId="198232C9" w:rsidR="005119A3" w:rsidRDefault="005119A3" w:rsidP="005119A3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1.2 นายไพรวัลย์</w:t>
      </w:r>
      <w:r w:rsidR="00A779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779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พรมกุล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779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รองนายกองค์การบริหารส่วนตำบลนายูง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รองประธานกรรมการ</w:t>
      </w:r>
    </w:p>
    <w:p w14:paraId="68065D08" w14:textId="1E65AF0D" w:rsidR="005119A3" w:rsidRDefault="005119A3" w:rsidP="005119A3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1.3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นายบันเทิง</w:t>
      </w:r>
      <w:r w:rsidR="00A779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779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บุตรอินทร์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รองนายกองค์การบริหารส่วนตำบลนายูง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รองประธานกรรมการ</w:t>
      </w:r>
    </w:p>
    <w:p w14:paraId="16A461EB" w14:textId="1311A60F" w:rsidR="005119A3" w:rsidRDefault="005119A3" w:rsidP="005119A3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1.4 นายถัน</w:t>
      </w:r>
      <w:r w:rsidR="00A779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779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สีใส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4F61F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เลขานุการนายกองค์การบริหารส่วนตำบลนายูง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1AF57860" w14:textId="2766E97E" w:rsidR="005119A3" w:rsidRDefault="005119A3" w:rsidP="005119A3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1.5 นายธนภูมิ</w:t>
      </w:r>
      <w:r w:rsidR="004F61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F61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โพธิหล้า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รองปลัดองค์การบริหารส่วนตำบลนายูง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7C71FC29" w14:textId="1AAC3E5E" w:rsidR="005119A3" w:rsidRDefault="005119A3" w:rsidP="005119A3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1.6 </w:t>
      </w:r>
      <w:r w:rsidR="00A77971">
        <w:rPr>
          <w:rFonts w:ascii="TH SarabunIT๙" w:eastAsia="Times New Roman" w:hAnsi="TH SarabunIT๙" w:cs="TH SarabunIT๙" w:hint="cs"/>
          <w:sz w:val="32"/>
          <w:szCs w:val="32"/>
          <w:cs/>
        </w:rPr>
        <w:t>นางสาวสุภาพร</w:t>
      </w:r>
      <w:r w:rsidR="00A779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77971">
        <w:rPr>
          <w:rFonts w:ascii="TH SarabunIT๙" w:eastAsia="Times New Roman" w:hAnsi="TH SarabunIT๙" w:cs="TH SarabunIT๙" w:hint="cs"/>
          <w:sz w:val="32"/>
          <w:szCs w:val="32"/>
          <w:cs/>
        </w:rPr>
        <w:t>สำราญสม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หัวหน้าสำนักปลัด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6A2E10FE" w14:textId="5AEAAE51" w:rsidR="005119A3" w:rsidRDefault="005119A3" w:rsidP="005119A3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1.7 นางสาวมะลิวรรณ</w:t>
      </w:r>
      <w:r w:rsidR="004F61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แซ่อึ้ง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ผอ.กองคลัง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56E93477" w14:textId="04C5D63E" w:rsidR="005119A3" w:rsidRDefault="005119A3" w:rsidP="005119A3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1.8 ว่าที่ร้อยตรีสามารถ</w:t>
      </w:r>
      <w:r w:rsidR="004F61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สุระ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ผอ.กองช่าง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5FF13243" w14:textId="4CAEA3F6" w:rsidR="00231822" w:rsidRDefault="005119A3" w:rsidP="00231822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1.9 </w:t>
      </w:r>
      <w:r w:rsidR="00231822">
        <w:rPr>
          <w:rFonts w:ascii="TH SarabunIT๙" w:eastAsia="Times New Roman" w:hAnsi="TH SarabunIT๙" w:cs="TH SarabunIT๙" w:hint="cs"/>
          <w:sz w:val="32"/>
          <w:szCs w:val="32"/>
          <w:cs/>
        </w:rPr>
        <w:t>นางกุล</w:t>
      </w:r>
      <w:proofErr w:type="spellStart"/>
      <w:r w:rsidR="00231822">
        <w:rPr>
          <w:rFonts w:ascii="TH SarabunIT๙" w:eastAsia="Times New Roman" w:hAnsi="TH SarabunIT๙" w:cs="TH SarabunIT๙" w:hint="cs"/>
          <w:sz w:val="32"/>
          <w:szCs w:val="32"/>
          <w:cs/>
        </w:rPr>
        <w:t>ฑี</w:t>
      </w:r>
      <w:proofErr w:type="spellEnd"/>
      <w:r w:rsidR="00231822">
        <w:rPr>
          <w:rFonts w:ascii="TH SarabunIT๙" w:eastAsia="Times New Roman" w:hAnsi="TH SarabunIT๙" w:cs="TH SarabunIT๙" w:hint="cs"/>
          <w:sz w:val="32"/>
          <w:szCs w:val="32"/>
          <w:cs/>
        </w:rPr>
        <w:t>รา</w:t>
      </w:r>
      <w:r w:rsidR="004F61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F61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231822">
        <w:rPr>
          <w:rFonts w:ascii="TH SarabunIT๙" w:eastAsia="Times New Roman" w:hAnsi="TH SarabunIT๙" w:cs="TH SarabunIT๙" w:hint="cs"/>
          <w:sz w:val="32"/>
          <w:szCs w:val="32"/>
          <w:cs/>
        </w:rPr>
        <w:t>หลักคำ</w:t>
      </w:r>
      <w:r w:rsidR="0023182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23182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spellStart"/>
      <w:proofErr w:type="gramStart"/>
      <w:r w:rsidR="00231822">
        <w:rPr>
          <w:rFonts w:ascii="TH SarabunIT๙" w:eastAsia="Times New Roman" w:hAnsi="TH SarabunIT๙" w:cs="TH SarabunIT๙" w:hint="cs"/>
          <w:sz w:val="32"/>
          <w:szCs w:val="32"/>
          <w:cs/>
        </w:rPr>
        <w:t>จพ</w:t>
      </w:r>
      <w:proofErr w:type="spellEnd"/>
      <w:r w:rsidR="00231822">
        <w:rPr>
          <w:rFonts w:ascii="TH SarabunIT๙" w:eastAsia="Times New Roman" w:hAnsi="TH SarabunIT๙" w:cs="TH SarabunIT๙" w:hint="cs"/>
          <w:sz w:val="32"/>
          <w:szCs w:val="32"/>
          <w:cs/>
        </w:rPr>
        <w:t>ง.ธุรการชำนาญ</w:t>
      </w:r>
      <w:r w:rsidR="004F61FE">
        <w:rPr>
          <w:rFonts w:ascii="TH SarabunIT๙" w:eastAsia="Times New Roman" w:hAnsi="TH SarabunIT๙" w:cs="TH SarabunIT๙" w:hint="cs"/>
          <w:sz w:val="32"/>
          <w:szCs w:val="32"/>
          <w:cs/>
        </w:rPr>
        <w:t>งาน</w:t>
      </w:r>
      <w:proofErr w:type="gramEnd"/>
      <w:r w:rsidR="0023182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23182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23182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กรรมการ</w:t>
      </w:r>
      <w:r w:rsidR="00231822">
        <w:rPr>
          <w:rFonts w:ascii="TH SarabunIT๙" w:eastAsia="Times New Roman" w:hAnsi="TH SarabunIT๙" w:cs="TH SarabunIT๙"/>
          <w:sz w:val="32"/>
          <w:szCs w:val="32"/>
        </w:rPr>
        <w:t>/</w:t>
      </w:r>
      <w:r w:rsidR="00231822">
        <w:rPr>
          <w:rFonts w:ascii="TH SarabunIT๙" w:eastAsia="Times New Roman" w:hAnsi="TH SarabunIT๙" w:cs="TH SarabunIT๙" w:hint="cs"/>
          <w:sz w:val="32"/>
          <w:szCs w:val="32"/>
          <w:cs/>
        </w:rPr>
        <w:t>เลขานุการ</w:t>
      </w:r>
    </w:p>
    <w:p w14:paraId="088D6303" w14:textId="17533227" w:rsidR="00231822" w:rsidRDefault="00231822" w:rsidP="00231822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1.10 นางสาวเสาวลักษณ์  เกษโสภา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ผู้ช่วยนักวิชาการสาธารณสุข        กรรมการ</w:t>
      </w:r>
      <w:r>
        <w:rPr>
          <w:rFonts w:ascii="TH SarabunIT๙" w:eastAsia="Times New Roman" w:hAnsi="TH SarabunIT๙" w:cs="TH SarabunIT๙"/>
          <w:sz w:val="32"/>
          <w:szCs w:val="32"/>
        </w:rPr>
        <w:t>/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ผู้ช่วยเลขานุการ</w:t>
      </w:r>
    </w:p>
    <w:p w14:paraId="6DB7C839" w14:textId="4DED35B5" w:rsidR="00231822" w:rsidRDefault="00231822" w:rsidP="00231822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มีหน้าที่ อำนวยการ สั่งการ ให้คำแนะนำ ปรึกษา กำกับและติดตามการดำเนินงานตามกิจกรรมให้เป็นไปตามวัตถุประสงค์ที่ตั้งไว้</w:t>
      </w:r>
    </w:p>
    <w:p w14:paraId="46C4D1A2" w14:textId="48E28DAB" w:rsidR="005119A3" w:rsidRDefault="004F61FE" w:rsidP="004F61FE">
      <w:pPr>
        <w:pStyle w:val="a5"/>
        <w:spacing w:after="0" w:line="240" w:lineRule="auto"/>
        <w:ind w:left="7200" w:right="-188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F61F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/2.คณะกรรมการ....</w:t>
      </w:r>
    </w:p>
    <w:p w14:paraId="3661A553" w14:textId="6A66E580" w:rsidR="004F61FE" w:rsidRPr="004F61FE" w:rsidRDefault="004F61FE" w:rsidP="004F61FE">
      <w:pPr>
        <w:spacing w:after="0" w:line="240" w:lineRule="auto"/>
        <w:ind w:right="-188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F61FE">
        <w:rPr>
          <w:rFonts w:ascii="TH SarabunIT๙" w:eastAsia="Times New Roman" w:hAnsi="TH SarabunIT๙" w:cs="TH SarabunIT๙"/>
          <w:sz w:val="32"/>
          <w:szCs w:val="32"/>
        </w:rPr>
        <w:lastRenderedPageBreak/>
        <w:t>-2-</w:t>
      </w:r>
    </w:p>
    <w:p w14:paraId="02933ADE" w14:textId="77777777" w:rsidR="00214A6F" w:rsidRDefault="00214A6F" w:rsidP="005119A3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365FABA" w14:textId="7B932CDB" w:rsidR="00231822" w:rsidRDefault="00214A6F" w:rsidP="00214A6F">
      <w:pPr>
        <w:pStyle w:val="a5"/>
        <w:numPr>
          <w:ilvl w:val="0"/>
          <w:numId w:val="2"/>
        </w:numPr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คณะกรรมการฝ่ายดำเนินงาน  ประกอบด้วย</w:t>
      </w:r>
    </w:p>
    <w:p w14:paraId="396C7301" w14:textId="1E69F7F2" w:rsidR="00214A6F" w:rsidRDefault="00214A6F" w:rsidP="00214A6F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4A6F">
        <w:rPr>
          <w:rFonts w:ascii="TH SarabunIT๙" w:eastAsia="Times New Roman" w:hAnsi="TH SarabunIT๙" w:cs="TH SarabunIT๙" w:hint="cs"/>
          <w:sz w:val="32"/>
          <w:szCs w:val="32"/>
          <w:cs/>
        </w:rPr>
        <w:t>2.1 นางสาวสุภาพร</w:t>
      </w:r>
      <w:r w:rsidR="00AD4E1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4A6F">
        <w:rPr>
          <w:rFonts w:ascii="TH SarabunIT๙" w:eastAsia="Times New Roman" w:hAnsi="TH SarabunIT๙" w:cs="TH SarabunIT๙" w:hint="cs"/>
          <w:sz w:val="32"/>
          <w:szCs w:val="32"/>
          <w:cs/>
        </w:rPr>
        <w:t>สำราญสม</w:t>
      </w:r>
      <w:r w:rsidRPr="00214A6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14A6F">
        <w:rPr>
          <w:rFonts w:ascii="TH SarabunIT๙" w:eastAsia="Times New Roman" w:hAnsi="TH SarabunIT๙" w:cs="TH SarabunIT๙" w:hint="cs"/>
          <w:sz w:val="32"/>
          <w:szCs w:val="32"/>
          <w:cs/>
        </w:rPr>
        <w:t>นักพัฒนาชุมชนชำนาญการ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16BF85CA" w14:textId="6259BC0E" w:rsidR="00AD4E11" w:rsidRDefault="00AD4E11" w:rsidP="00214A6F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2.2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นายหาญทรัพย์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ณพรา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หม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ณ์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นักวิเคราะห์นโยบายและแผน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6DA188CB" w14:textId="27904752" w:rsidR="00AD4E11" w:rsidRDefault="00AD4E11" w:rsidP="00AD4E11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2.3 นางสาวณัฐธัญ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ญา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บุญเที่ยง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นักทรัพยากรชำนาญการ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0A9411C2" w14:textId="650CCD48" w:rsidR="00AD4E11" w:rsidRDefault="00AD4E11" w:rsidP="00AD4E11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2.4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นายวีระฉัตร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ไชยราช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นักวิชาการศึกษาปฏิบัติการ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31883F9A" w14:textId="372C41B6" w:rsidR="00AD4E11" w:rsidRDefault="00AD4E11" w:rsidP="00AD4E11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2.5 นางดวงใจ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ขันโคกเครือ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นักประชา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สัม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พัน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ธฺ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ชำนาญการ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15CA16E6" w14:textId="37E1B4F1" w:rsidR="00AD4E11" w:rsidRDefault="00AD4E11" w:rsidP="00AD4E11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2.6 นางสาวมุขมณี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ขุนใหญ่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นักตรวจสอบภายในชำนาญการ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6112F802" w14:textId="68E74283" w:rsidR="00AD4E11" w:rsidRDefault="00AD4E11" w:rsidP="00AD4E11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2.7 นางภานุมาศ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ยุทธยง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นักวิชาการการเงินและบัญชี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6222100C" w14:textId="5FE660B8" w:rsidR="00AD4E11" w:rsidRDefault="00AD4E11" w:rsidP="00AD4E11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</w:t>
      </w:r>
      <w:r w:rsidR="00570021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ระ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ฤทธิ์รุ่ง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จพ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ง.พัสดุชำนาญงาน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5DC1185D" w14:textId="540A0B8B" w:rsidR="00AD4E11" w:rsidRDefault="00AD4E11" w:rsidP="00AD4E11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</w:t>
      </w:r>
      <w:r w:rsidR="00570021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นายอภิรักษ์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779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ปันคำ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นายช่างไฟฟ้</w:t>
      </w:r>
      <w:r w:rsidR="00A77971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ชำนาญงาน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352138D3" w14:textId="4713CE8A" w:rsidR="00AD4E11" w:rsidRDefault="00AD4E11" w:rsidP="00AD4E11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2.1</w:t>
      </w:r>
      <w:r w:rsidR="00570021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นายยุทธพล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สิมห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ลวง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จพ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ง.ป้องกันและบรรเทาสาธารณภัย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53B014F2" w14:textId="127CAF11" w:rsidR="00AD4E11" w:rsidRDefault="00067474" w:rsidP="00AD4E11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2.1</w:t>
      </w:r>
      <w:r w:rsidR="00570021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นางรพีพร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คลาฤทธิ์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ผู้ช่วยนักวิชาการศึกษา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634C7843" w14:textId="59079576" w:rsidR="00067474" w:rsidRDefault="00067474" w:rsidP="00AD4E11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2.1</w:t>
      </w:r>
      <w:r w:rsidR="00570021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นางสาวศิริพร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สอนสกุล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ผู้ช่วยนักวิเคราะห์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5BA14B36" w14:textId="2C7D8739" w:rsidR="00067474" w:rsidRDefault="00067474" w:rsidP="00AD4E11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2.1</w:t>
      </w:r>
      <w:r w:rsidR="00570021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นางสาวนฤมล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หลักคำ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ผู้ช่วยนักทรัพยากรบุคคล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0F0B9213" w14:textId="42A6626C" w:rsidR="00570021" w:rsidRPr="00570021" w:rsidRDefault="00570021" w:rsidP="00570021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 w:hint="cs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14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นางกุล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ฑี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หลักคำ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จพ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ง.ธุรการชำนาญงาน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  <w:r>
        <w:rPr>
          <w:rFonts w:ascii="TH SarabunIT๙" w:eastAsia="Times New Roman" w:hAnsi="TH SarabunIT๙" w:cs="TH SarabunIT๙"/>
          <w:sz w:val="32"/>
          <w:szCs w:val="32"/>
        </w:rPr>
        <w:t>/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เลขานุการ</w:t>
      </w:r>
    </w:p>
    <w:p w14:paraId="64F7DB2C" w14:textId="3CE3AA50" w:rsidR="00570021" w:rsidRDefault="00570021" w:rsidP="00AD4E11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2.15 นางสาว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ลลิ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แสนมงคล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ผู้ช่วย 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จพ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ง.ธุรการ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กรรมการ/ผู้ช่วยเลขานุการ</w:t>
      </w:r>
    </w:p>
    <w:p w14:paraId="0509A5A5" w14:textId="5E24519A" w:rsidR="00A77971" w:rsidRDefault="00A77971" w:rsidP="00AD4E11">
      <w:pPr>
        <w:pStyle w:val="a5"/>
        <w:spacing w:after="0" w:line="240" w:lineRule="auto"/>
        <w:ind w:right="-18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4636446" w14:textId="77777777" w:rsidR="00A77971" w:rsidRPr="00A77971" w:rsidRDefault="00A77971" w:rsidP="00A77971">
      <w:pPr>
        <w:spacing w:after="0"/>
        <w:ind w:left="720" w:right="-18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7971">
        <w:rPr>
          <w:rFonts w:ascii="TH SarabunIT๙" w:hAnsi="TH SarabunIT๙" w:cs="TH SarabunIT๙"/>
          <w:sz w:val="32"/>
          <w:szCs w:val="32"/>
          <w:cs/>
        </w:rPr>
        <w:t>มีหน้าที่ประสานและดำเนินการรวบรวมข้อมูลที่ใช้ในการจัดทำคาร์บอนฟุตพ</w:t>
      </w:r>
      <w:proofErr w:type="spellStart"/>
      <w:r w:rsidRPr="00A77971">
        <w:rPr>
          <w:rFonts w:ascii="TH SarabunIT๙" w:hAnsi="TH SarabunIT๙" w:cs="TH SarabunIT๙"/>
          <w:sz w:val="32"/>
          <w:szCs w:val="32"/>
          <w:cs/>
        </w:rPr>
        <w:t>ริ้</w:t>
      </w:r>
      <w:proofErr w:type="spellEnd"/>
      <w:r w:rsidRPr="00A77971">
        <w:rPr>
          <w:rFonts w:ascii="TH SarabunIT๙" w:hAnsi="TH SarabunIT๙" w:cs="TH SarabunIT๙"/>
          <w:sz w:val="32"/>
          <w:szCs w:val="32"/>
          <w:cs/>
        </w:rPr>
        <w:t>นท์ขององค์กร</w:t>
      </w:r>
      <w:r w:rsidRPr="00A77971">
        <w:rPr>
          <w:rFonts w:ascii="TH SarabunIT๙" w:hAnsi="TH SarabunIT๙" w:cs="TH SarabunIT๙"/>
          <w:sz w:val="32"/>
          <w:szCs w:val="32"/>
        </w:rPr>
        <w:t xml:space="preserve"> (Carbon </w:t>
      </w:r>
    </w:p>
    <w:p w14:paraId="3B5C04FE" w14:textId="51F70A99" w:rsidR="00A77971" w:rsidRDefault="00A77971" w:rsidP="00A77971">
      <w:pPr>
        <w:spacing w:after="0"/>
        <w:ind w:right="-188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A77971">
        <w:rPr>
          <w:rFonts w:ascii="TH SarabunIT๙" w:hAnsi="TH SarabunIT๙" w:cs="TH SarabunIT๙"/>
          <w:sz w:val="32"/>
          <w:szCs w:val="32"/>
        </w:rPr>
        <w:t xml:space="preserve">Footprint </w:t>
      </w:r>
      <w:proofErr w:type="spellStart"/>
      <w:proofErr w:type="gramStart"/>
      <w:r w:rsidRPr="00A77971">
        <w:rPr>
          <w:rFonts w:ascii="TH SarabunIT๙" w:hAnsi="TH SarabunIT๙" w:cs="TH SarabunIT๙"/>
          <w:sz w:val="32"/>
          <w:szCs w:val="32"/>
        </w:rPr>
        <w:t>forOrganization</w:t>
      </w:r>
      <w:proofErr w:type="spellEnd"/>
      <w:r w:rsidRPr="00A77971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Pr="00A77971">
        <w:rPr>
          <w:rFonts w:ascii="TH SarabunIT๙" w:hAnsi="TH SarabunIT๙" w:cs="TH SarabunIT๙"/>
          <w:sz w:val="32"/>
          <w:szCs w:val="32"/>
        </w:rPr>
        <w:t xml:space="preserve"> CFO) </w:t>
      </w:r>
      <w:r w:rsidRPr="00A77971">
        <w:rPr>
          <w:rFonts w:ascii="TH SarabunIT๙" w:hAnsi="TH SarabunIT๙" w:cs="TH SarabunIT๙"/>
          <w:sz w:val="32"/>
          <w:szCs w:val="32"/>
          <w:cs/>
        </w:rPr>
        <w:t>สำหรับเทศบาลเมืองปรกฟ้า และรายงานข้อมูลความก้าวหน้า</w:t>
      </w:r>
      <w:r w:rsidRPr="00A77971">
        <w:rPr>
          <w:rFonts w:ascii="TH SarabunIT๙" w:hAnsi="TH SarabunIT๙" w:cs="TH SarabunIT๙"/>
          <w:sz w:val="32"/>
          <w:szCs w:val="32"/>
        </w:rPr>
        <w:t xml:space="preserve"> </w:t>
      </w:r>
      <w:r w:rsidRPr="00A77971">
        <w:rPr>
          <w:rFonts w:ascii="TH SarabunIT๙" w:hAnsi="TH SarabunIT๙" w:cs="TH SarabunIT๙"/>
          <w:sz w:val="32"/>
          <w:szCs w:val="32"/>
          <w:cs/>
        </w:rPr>
        <w:t>ปัญหา อุปสรรค ตลอดจนแนวทางแก้ไขเกี่ยวกับการดำเนินกิจกรรมดังกล่าว หากมีอุปสรรคให้รายงานต่อ</w:t>
      </w:r>
      <w:r w:rsidRPr="00A77971">
        <w:rPr>
          <w:rFonts w:ascii="TH SarabunIT๙" w:hAnsi="TH SarabunIT๙" w:cs="TH SarabunIT๙"/>
          <w:sz w:val="32"/>
          <w:szCs w:val="32"/>
        </w:rPr>
        <w:t xml:space="preserve"> </w:t>
      </w:r>
      <w:r w:rsidRPr="00A77971">
        <w:rPr>
          <w:rFonts w:ascii="TH SarabunIT๙" w:hAnsi="TH SarabunIT๙" w:cs="TH SarabunIT๙"/>
          <w:sz w:val="32"/>
          <w:szCs w:val="32"/>
          <w:cs/>
        </w:rPr>
        <w:t>คณะกรรมการฝ่ายอำนวยการทราบโดยเร็ว</w:t>
      </w:r>
      <w:r w:rsidRPr="00A77971">
        <w:rPr>
          <w:rFonts w:ascii="TH SarabunIT๙" w:hAnsi="TH SarabunIT๙" w:cs="TH SarabunIT๙"/>
          <w:sz w:val="32"/>
          <w:szCs w:val="32"/>
        </w:rPr>
        <w:t xml:space="preserve"> </w:t>
      </w:r>
      <w:r w:rsidRPr="00A77971">
        <w:rPr>
          <w:rFonts w:ascii="TH SarabunIT๙" w:hAnsi="TH SarabunIT๙" w:cs="TH SarabunIT๙"/>
          <w:sz w:val="32"/>
          <w:szCs w:val="32"/>
          <w:cs/>
        </w:rPr>
        <w:t>ทั้งนี้ ให้ผู้ที่ได้รับการแต่งตั้งปฏิบัติหน้าที่โดยเคร่งครัด ตั้งแต่บัดนี้เป็นต้นไป</w:t>
      </w:r>
      <w:r w:rsidRPr="00A77971">
        <w:rPr>
          <w:rFonts w:ascii="TH SarabunIT๙" w:hAnsi="TH SarabunIT๙" w:cs="TH SarabunIT๙"/>
          <w:sz w:val="32"/>
          <w:szCs w:val="32"/>
        </w:rPr>
        <w:t xml:space="preserve"> </w:t>
      </w:r>
      <w:r w:rsidRPr="00A77971">
        <w:rPr>
          <w:rFonts w:ascii="TH SarabunIT๙" w:hAnsi="TH SarabunIT๙" w:cs="TH SarabunIT๙"/>
          <w:sz w:val="32"/>
          <w:szCs w:val="32"/>
          <w:cs/>
        </w:rPr>
        <w:t>สั่ง ณ วันที่ ๒๒ เดือน ธันวาคม พ.ศ. ๒๕๖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3A1AC678" w14:textId="77777777" w:rsidR="00A77971" w:rsidRPr="00A77971" w:rsidRDefault="00A77971" w:rsidP="00A77971">
      <w:pPr>
        <w:spacing w:after="0"/>
        <w:ind w:left="720" w:right="-188"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A77971">
        <w:rPr>
          <w:rFonts w:ascii="TH SarabunIT๙" w:hAnsi="TH SarabunIT๙" w:cs="TH SarabunIT๙"/>
          <w:sz w:val="24"/>
          <w:szCs w:val="32"/>
          <w:cs/>
        </w:rPr>
        <w:t>ทั้งนี้ ให้ผู้ที่ได้รับการแต่งตั้งปฏิบัติหน้าที่โดยเคร่งครัด ตั้งแต่บัดนี้เป็นต้นไป</w:t>
      </w:r>
    </w:p>
    <w:p w14:paraId="355F7F48" w14:textId="43418852" w:rsidR="002248FA" w:rsidRPr="00A77971" w:rsidRDefault="00A77971" w:rsidP="00A77971">
      <w:pPr>
        <w:spacing w:after="0"/>
        <w:ind w:left="1440" w:right="-188" w:firstLine="720"/>
        <w:jc w:val="thaiDistribute"/>
        <w:rPr>
          <w:rFonts w:ascii="TH SarabunIT๙" w:eastAsia="Times New Roman" w:hAnsi="TH SarabunIT๙" w:cs="TH SarabunIT๙" w:hint="cs"/>
          <w:sz w:val="36"/>
          <w:szCs w:val="36"/>
        </w:rPr>
      </w:pPr>
      <w:r w:rsidRPr="00A77971">
        <w:rPr>
          <w:rFonts w:ascii="TH SarabunIT๙" w:hAnsi="TH SarabunIT๙" w:cs="TH SarabunIT๙"/>
          <w:sz w:val="24"/>
          <w:szCs w:val="32"/>
        </w:rPr>
        <w:t xml:space="preserve"> </w:t>
      </w:r>
      <w:r w:rsidRPr="00A77971">
        <w:rPr>
          <w:rFonts w:ascii="TH SarabunIT๙" w:hAnsi="TH SarabunIT๙" w:cs="TH SarabunIT๙"/>
          <w:sz w:val="24"/>
          <w:szCs w:val="32"/>
          <w:cs/>
        </w:rPr>
        <w:t>สั่ง ณ วันที่ ๒๒ เดือน ธันวาคม พ.ศ. ๒๕๖</w:t>
      </w:r>
      <w:r>
        <w:rPr>
          <w:rFonts w:ascii="TH SarabunIT๙" w:hAnsi="TH SarabunIT๙" w:cs="TH SarabunIT๙" w:hint="cs"/>
          <w:sz w:val="24"/>
          <w:szCs w:val="32"/>
          <w:cs/>
        </w:rPr>
        <w:t>6</w:t>
      </w:r>
    </w:p>
    <w:p w14:paraId="67576EAD" w14:textId="77777777" w:rsidR="002248FA" w:rsidRPr="002248FA" w:rsidRDefault="002248FA" w:rsidP="002248FA">
      <w:pPr>
        <w:spacing w:before="120" w:after="120" w:line="240" w:lineRule="auto"/>
        <w:ind w:right="-28"/>
        <w:rPr>
          <w:rFonts w:ascii="TH SarabunIT๙" w:eastAsia="Times New Roman" w:hAnsi="TH SarabunIT๙" w:cs="TH SarabunIT๙"/>
          <w:sz w:val="16"/>
          <w:szCs w:val="16"/>
        </w:rPr>
      </w:pPr>
      <w:r w:rsidRPr="002248FA">
        <w:rPr>
          <w:rFonts w:ascii="TH SarabunIT๙" w:eastAsia="Times New Roman" w:hAnsi="TH SarabunIT๙" w:cs="TH SarabunIT๙" w:hint="cs"/>
          <w:sz w:val="16"/>
          <w:szCs w:val="16"/>
          <w:cs/>
        </w:rPr>
        <w:t xml:space="preserve">                                                                                                                              </w:t>
      </w:r>
      <w:r w:rsidRPr="002248FA">
        <w:rPr>
          <w:rFonts w:ascii="TH SarabunIT๙" w:eastAsia="Times New Roman" w:hAnsi="TH SarabunIT๙" w:cs="TH SarabunIT๙"/>
          <w:noProof/>
          <w:sz w:val="24"/>
        </w:rPr>
        <w:drawing>
          <wp:inline distT="0" distB="0" distL="0" distR="0" wp14:anchorId="341F7C60" wp14:editId="36F34891">
            <wp:extent cx="1242060" cy="708660"/>
            <wp:effectExtent l="0" t="0" r="0" b="0"/>
            <wp:docPr id="2" name="รูปภาพ 2" descr="C:\Users\nayoong\Downloads\314377789_507921864377576_2454152234226568031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C:\Users\nayoong\Downloads\314377789_507921864377576_2454152234226568031_n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1" t="19698" b="31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DC169" w14:textId="77777777" w:rsidR="002248FA" w:rsidRPr="002248FA" w:rsidRDefault="002248FA" w:rsidP="002248FA">
      <w:pPr>
        <w:spacing w:after="0" w:line="240" w:lineRule="auto"/>
        <w:ind w:left="1615" w:right="-28" w:firstLine="1985"/>
        <w:rPr>
          <w:rFonts w:ascii="TH SarabunIT๙" w:eastAsia="Times New Roman" w:hAnsi="TH SarabunIT๙" w:cs="TH SarabunIT๙"/>
          <w:sz w:val="32"/>
          <w:szCs w:val="32"/>
        </w:rPr>
      </w:pPr>
      <w:r w:rsidRPr="002248F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248F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  <w:r w:rsidRPr="002248F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248FA">
        <w:rPr>
          <w:rFonts w:ascii="TH SarabunIT๙" w:eastAsia="Times New Roman" w:hAnsi="TH SarabunIT๙" w:cs="TH SarabunIT๙"/>
          <w:sz w:val="32"/>
          <w:szCs w:val="32"/>
          <w:cs/>
        </w:rPr>
        <w:t xml:space="preserve"> (นายวุฒิชัย    ทองคำ)</w:t>
      </w:r>
    </w:p>
    <w:p w14:paraId="7C319575" w14:textId="77777777" w:rsidR="002248FA" w:rsidRPr="002248FA" w:rsidRDefault="002248FA" w:rsidP="002248FA">
      <w:pPr>
        <w:spacing w:after="0" w:line="240" w:lineRule="auto"/>
        <w:ind w:right="-28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248F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นายกองค์การบริหารส่วนตำบลนายูง  </w:t>
      </w:r>
    </w:p>
    <w:p w14:paraId="153FB22D" w14:textId="77777777" w:rsidR="002248FA" w:rsidRPr="002248FA" w:rsidRDefault="002248FA" w:rsidP="002248FA">
      <w:pPr>
        <w:spacing w:after="0" w:line="240" w:lineRule="auto"/>
        <w:ind w:right="-28"/>
        <w:rPr>
          <w:rFonts w:ascii="TH SarabunIT๙" w:eastAsia="Times New Roman" w:hAnsi="TH SarabunIT๙" w:cs="TH SarabunIT๙"/>
          <w:sz w:val="32"/>
          <w:szCs w:val="32"/>
        </w:rPr>
      </w:pPr>
    </w:p>
    <w:p w14:paraId="47A327D0" w14:textId="77777777" w:rsidR="002248FA" w:rsidRPr="002248FA" w:rsidRDefault="002248FA" w:rsidP="002248FA">
      <w:pPr>
        <w:spacing w:after="0" w:line="240" w:lineRule="auto"/>
        <w:ind w:right="-28"/>
        <w:rPr>
          <w:rFonts w:ascii="TH SarabunIT๙" w:eastAsia="Times New Roman" w:hAnsi="TH SarabunIT๙" w:cs="TH SarabunIT๙"/>
          <w:sz w:val="32"/>
          <w:szCs w:val="32"/>
        </w:rPr>
      </w:pPr>
    </w:p>
    <w:p w14:paraId="593B2AA1" w14:textId="77777777" w:rsidR="002248FA" w:rsidRPr="002248FA" w:rsidRDefault="002248FA" w:rsidP="002248FA">
      <w:pPr>
        <w:spacing w:after="0" w:line="240" w:lineRule="auto"/>
        <w:ind w:right="-28"/>
        <w:rPr>
          <w:rFonts w:ascii="TH SarabunIT๙" w:eastAsia="Times New Roman" w:hAnsi="TH SarabunIT๙" w:cs="TH SarabunIT๙"/>
          <w:sz w:val="32"/>
          <w:szCs w:val="32"/>
        </w:rPr>
      </w:pPr>
    </w:p>
    <w:p w14:paraId="1C686760" w14:textId="28B31D57" w:rsidR="00E8455E" w:rsidRDefault="00E8455E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7963F9" w14:textId="1DFD51B4" w:rsidR="005C77DA" w:rsidRDefault="005C77D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341ED0" w14:textId="573D5A4A" w:rsidR="005C77DA" w:rsidRDefault="005C77D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BDAF3C" w14:textId="77777777" w:rsidR="008B56FF" w:rsidRDefault="008B56FF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9F0EF6" w14:textId="210DDA52" w:rsidR="005C77DA" w:rsidRDefault="005C77D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2A4CE8" w14:textId="1098F6B6" w:rsidR="005C77DA" w:rsidRPr="008B56FF" w:rsidRDefault="003A0871" w:rsidP="008B56F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B56FF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ประชาสัมพันธ</w:t>
      </w:r>
      <w:r w:rsidR="008B56FF" w:rsidRPr="008B56F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์วิธีการลดก๊าซเรือนกระจกที่บ้านผ่าน เว็บไซต์ อบต.นายูง </w:t>
      </w:r>
      <w:r w:rsidR="008B56FF" w:rsidRPr="008B56FF">
        <w:rPr>
          <w:rFonts w:ascii="TH SarabunIT๙" w:hAnsi="TH SarabunIT๙" w:cs="TH SarabunIT๙"/>
          <w:b/>
          <w:bCs/>
          <w:sz w:val="36"/>
          <w:szCs w:val="36"/>
        </w:rPr>
        <w:t>https://www.nayoong.go.th</w:t>
      </w:r>
    </w:p>
    <w:p w14:paraId="64D14417" w14:textId="635D1E6A" w:rsidR="00E8455E" w:rsidRDefault="003A0871" w:rsidP="00E8455E">
      <w:pPr>
        <w:pStyle w:val="a7"/>
        <w:rPr>
          <w:rFonts w:hint="cs"/>
          <w:cs/>
        </w:rPr>
      </w:pPr>
      <w:r w:rsidRPr="003A0871">
        <w:rPr>
          <w:cs/>
        </w:rPr>
        <w:drawing>
          <wp:inline distT="0" distB="0" distL="0" distR="0" wp14:anchorId="14F3CF1D" wp14:editId="70E0A0A0">
            <wp:extent cx="6120130" cy="4091940"/>
            <wp:effectExtent l="0" t="0" r="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D6D24" w14:textId="6839AD49" w:rsidR="00C2578C" w:rsidRPr="00E8455E" w:rsidRDefault="008B56FF" w:rsidP="00E8455E">
      <w:pPr>
        <w:pStyle w:val="a7"/>
      </w:pPr>
      <w:r w:rsidRPr="008B56FF">
        <w:drawing>
          <wp:inline distT="0" distB="0" distL="0" distR="0" wp14:anchorId="22EDC316" wp14:editId="224DD88F">
            <wp:extent cx="6120130" cy="3916680"/>
            <wp:effectExtent l="0" t="0" r="0" b="762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78C" w:rsidRPr="00E8455E" w:rsidSect="0082242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009DB"/>
    <w:multiLevelType w:val="hybridMultilevel"/>
    <w:tmpl w:val="7388C4F0"/>
    <w:lvl w:ilvl="0" w:tplc="4CFE182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6074228"/>
    <w:multiLevelType w:val="hybridMultilevel"/>
    <w:tmpl w:val="E02C8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4F2"/>
    <w:rsid w:val="00067474"/>
    <w:rsid w:val="000A0F9B"/>
    <w:rsid w:val="000A2359"/>
    <w:rsid w:val="001E01FD"/>
    <w:rsid w:val="00214A6F"/>
    <w:rsid w:val="002248FA"/>
    <w:rsid w:val="00225089"/>
    <w:rsid w:val="00231822"/>
    <w:rsid w:val="002B16E4"/>
    <w:rsid w:val="00327ECF"/>
    <w:rsid w:val="003A0871"/>
    <w:rsid w:val="003C6D67"/>
    <w:rsid w:val="0041759F"/>
    <w:rsid w:val="00466661"/>
    <w:rsid w:val="004E14A9"/>
    <w:rsid w:val="004F61FE"/>
    <w:rsid w:val="005119A3"/>
    <w:rsid w:val="00512A02"/>
    <w:rsid w:val="00570021"/>
    <w:rsid w:val="005B7F55"/>
    <w:rsid w:val="005C77DA"/>
    <w:rsid w:val="006C4AAE"/>
    <w:rsid w:val="006E3504"/>
    <w:rsid w:val="006E3DD5"/>
    <w:rsid w:val="00735018"/>
    <w:rsid w:val="007D7786"/>
    <w:rsid w:val="0082242A"/>
    <w:rsid w:val="008B56FF"/>
    <w:rsid w:val="008C2D56"/>
    <w:rsid w:val="008E6497"/>
    <w:rsid w:val="009164F2"/>
    <w:rsid w:val="009A2EED"/>
    <w:rsid w:val="009D6CFB"/>
    <w:rsid w:val="00A77971"/>
    <w:rsid w:val="00AD4E11"/>
    <w:rsid w:val="00BE40D3"/>
    <w:rsid w:val="00C2578C"/>
    <w:rsid w:val="00CD07EE"/>
    <w:rsid w:val="00D701BA"/>
    <w:rsid w:val="00E400DA"/>
    <w:rsid w:val="00E442A6"/>
    <w:rsid w:val="00E7309A"/>
    <w:rsid w:val="00E73C5E"/>
    <w:rsid w:val="00E8455E"/>
    <w:rsid w:val="00F4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17FF060"/>
  <w15:docId w15:val="{CA6A7622-F4E4-4A90-88B5-DBAF38A61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4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64F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E6497"/>
    <w:pPr>
      <w:ind w:left="720"/>
      <w:contextualSpacing/>
    </w:pPr>
  </w:style>
  <w:style w:type="table" w:styleId="a6">
    <w:name w:val="Table Grid"/>
    <w:basedOn w:val="a1"/>
    <w:uiPriority w:val="59"/>
    <w:rsid w:val="008E6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E8455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8">
    <w:name w:val="Emphasis"/>
    <w:basedOn w:val="a0"/>
    <w:uiPriority w:val="20"/>
    <w:qFormat/>
    <w:rsid w:val="007D77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1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12</Pages>
  <Words>1872</Words>
  <Characters>10673</Characters>
  <Application>Microsoft Office Word</Application>
  <DocSecurity>0</DocSecurity>
  <Lines>88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apiruck</cp:lastModifiedBy>
  <cp:revision>17</cp:revision>
  <cp:lastPrinted>2025-05-13T09:35:00Z</cp:lastPrinted>
  <dcterms:created xsi:type="dcterms:W3CDTF">2025-04-30T08:45:00Z</dcterms:created>
  <dcterms:modified xsi:type="dcterms:W3CDTF">2025-05-13T13:38:00Z</dcterms:modified>
</cp:coreProperties>
</file>